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30032" w14:textId="77777777" w:rsidR="00AD4A2C" w:rsidRDefault="00791EB1">
      <w:pPr>
        <w:spacing w:after="0"/>
        <w:jc w:val="center"/>
        <w:rPr>
          <w:rFonts w:ascii="Calibri" w:eastAsia="Calibri" w:hAnsi="Calibri" w:cs="Calibri"/>
          <w:b/>
          <w:sz w:val="24"/>
        </w:rPr>
      </w:pPr>
      <w:r>
        <w:rPr>
          <w:rFonts w:ascii="宋体" w:eastAsia="宋体" w:hAnsi="宋体" w:cs="宋体"/>
          <w:b/>
          <w:sz w:val="24"/>
        </w:rPr>
        <w:t>冥想和觉悟</w:t>
      </w:r>
      <w:r>
        <w:rPr>
          <w:rFonts w:ascii="Calibri" w:eastAsia="Calibri" w:hAnsi="Calibri" w:cs="Calibri"/>
          <w:b/>
          <w:sz w:val="24"/>
        </w:rPr>
        <w:t>/</w:t>
      </w:r>
      <w:r>
        <w:rPr>
          <w:rFonts w:ascii="宋体" w:eastAsia="宋体" w:hAnsi="宋体" w:cs="宋体"/>
          <w:b/>
          <w:sz w:val="24"/>
        </w:rPr>
        <w:t>顿悟的普遍性</w:t>
      </w:r>
    </w:p>
    <w:p w14:paraId="362B6830" w14:textId="77777777" w:rsidR="00AD4A2C" w:rsidRDefault="00791EB1">
      <w:pPr>
        <w:spacing w:after="0"/>
        <w:jc w:val="center"/>
        <w:rPr>
          <w:rFonts w:ascii="Calibri" w:eastAsia="Calibri" w:hAnsi="Calibri" w:cs="Calibri"/>
        </w:rPr>
      </w:pPr>
      <w:r>
        <w:rPr>
          <w:rFonts w:ascii="Calibri" w:eastAsia="Calibri" w:hAnsi="Calibri" w:cs="Calibri"/>
        </w:rPr>
        <w:t>The Universality of Meditation and Enlightenment</w:t>
      </w:r>
    </w:p>
    <w:p w14:paraId="3A48D41A" w14:textId="77777777" w:rsidR="00AD4A2C" w:rsidRDefault="00AD4A2C">
      <w:pPr>
        <w:jc w:val="center"/>
        <w:rPr>
          <w:rFonts w:ascii="Calibri" w:eastAsia="Calibri" w:hAnsi="Calibri" w:cs="Calibri"/>
        </w:rPr>
      </w:pPr>
    </w:p>
    <w:p w14:paraId="16FDBB0C" w14:textId="77777777" w:rsidR="00AD4A2C" w:rsidRDefault="00791EB1">
      <w:pPr>
        <w:spacing w:after="0"/>
        <w:jc w:val="center"/>
        <w:rPr>
          <w:rFonts w:ascii="Calibri" w:eastAsia="Calibri" w:hAnsi="Calibri" w:cs="Calibri"/>
        </w:rPr>
      </w:pPr>
      <w:r>
        <w:rPr>
          <w:rFonts w:ascii="宋体" w:eastAsia="宋体" w:hAnsi="宋体" w:cs="宋体"/>
        </w:rPr>
        <w:t>超越冠状病毒进入一个更紧密、更合作、更健康的世界</w:t>
      </w:r>
    </w:p>
    <w:p w14:paraId="1EFD676B" w14:textId="77777777" w:rsidR="00AD4A2C" w:rsidRDefault="00791EB1">
      <w:pPr>
        <w:spacing w:after="0"/>
        <w:jc w:val="center"/>
        <w:rPr>
          <w:rFonts w:ascii="Calibri" w:eastAsia="Calibri" w:hAnsi="Calibri" w:cs="Calibri"/>
        </w:rPr>
      </w:pPr>
      <w:r>
        <w:rPr>
          <w:rFonts w:ascii="Calibri" w:eastAsia="Calibri" w:hAnsi="Calibri" w:cs="Calibri"/>
        </w:rPr>
        <w:t>Looking past COVID-19 into a better connected, more cooperative and healthier world</w:t>
      </w:r>
    </w:p>
    <w:p w14:paraId="7A754637" w14:textId="77777777" w:rsidR="00AD4A2C" w:rsidRDefault="00791EB1">
      <w:pPr>
        <w:spacing w:after="0"/>
        <w:jc w:val="center"/>
        <w:rPr>
          <w:rFonts w:ascii="Calibri" w:eastAsia="Calibri" w:hAnsi="Calibri" w:cs="Calibri"/>
        </w:rPr>
      </w:pPr>
      <w:r>
        <w:rPr>
          <w:rFonts w:ascii="宋体" w:eastAsia="宋体" w:hAnsi="宋体" w:cs="宋体"/>
        </w:rPr>
        <w:t>协调呼吸、自然和现代世界</w:t>
      </w:r>
    </w:p>
    <w:p w14:paraId="00139DBA" w14:textId="77777777" w:rsidR="00AD4A2C" w:rsidRDefault="00791EB1">
      <w:pPr>
        <w:spacing w:after="0"/>
        <w:jc w:val="center"/>
        <w:rPr>
          <w:rFonts w:ascii="Calibri" w:eastAsia="Calibri" w:hAnsi="Calibri" w:cs="Calibri"/>
        </w:rPr>
      </w:pPr>
      <w:r>
        <w:rPr>
          <w:rFonts w:ascii="Calibri" w:eastAsia="Calibri" w:hAnsi="Calibri" w:cs="Calibri"/>
        </w:rPr>
        <w:t>Harmonizing breath, nature, and the modern world</w:t>
      </w:r>
    </w:p>
    <w:p w14:paraId="0B9691DC" w14:textId="77777777" w:rsidR="00AD4A2C" w:rsidRDefault="00791EB1">
      <w:pPr>
        <w:keepNext/>
        <w:jc w:val="center"/>
        <w:rPr>
          <w:rFonts w:ascii="Calibri" w:eastAsia="Calibri" w:hAnsi="Calibri" w:cs="Calibri"/>
        </w:rPr>
      </w:pPr>
      <w:r>
        <w:object w:dxaOrig="8402" w:dyaOrig="6296" w14:anchorId="49F1BE5A">
          <v:rect id="rectole0000000000" o:spid="_x0000_i1025" style="width:420.05pt;height:314.95pt" o:ole="" o:preferrelative="t" stroked="f">
            <v:imagedata r:id="rId7" o:title=""/>
          </v:rect>
          <o:OLEObject Type="Embed" ProgID="StaticMetafile" ShapeID="rectole0000000000" DrawAspect="Content" ObjectID="_1645797114" r:id="rId8"/>
        </w:object>
      </w:r>
    </w:p>
    <w:p w14:paraId="2A665B9F" w14:textId="77777777" w:rsidR="00AD4A2C" w:rsidRDefault="00791EB1">
      <w:pPr>
        <w:spacing w:after="200" w:line="240" w:lineRule="auto"/>
        <w:jc w:val="center"/>
        <w:rPr>
          <w:rFonts w:ascii="Calibri" w:eastAsia="Calibri" w:hAnsi="Calibri" w:cs="Calibri"/>
          <w:i/>
          <w:color w:val="44546A"/>
          <w:sz w:val="18"/>
        </w:rPr>
      </w:pPr>
      <w:r>
        <w:rPr>
          <w:rFonts w:ascii="Calibri" w:eastAsia="Calibri" w:hAnsi="Calibri" w:cs="Calibri"/>
          <w:i/>
          <w:color w:val="44546A"/>
          <w:sz w:val="18"/>
        </w:rPr>
        <w:t xml:space="preserve">Figure 1: </w:t>
      </w:r>
      <w:hyperlink r:id="rId9">
        <w:r>
          <w:rPr>
            <w:rFonts w:ascii="Calibri" w:eastAsia="Calibri" w:hAnsi="Calibri" w:cs="Calibri"/>
            <w:i/>
            <w:color w:val="44546A"/>
            <w:sz w:val="18"/>
            <w:u w:val="single"/>
          </w:rPr>
          <w:t>https://yogaheidelberg.comwp-contentuploads201707lord-shiva-meditation.jpg</w:t>
        </w:r>
      </w:hyperlink>
    </w:p>
    <w:p w14:paraId="33D5BAD2" w14:textId="77777777" w:rsidR="00AD4A2C" w:rsidRDefault="00AD4A2C">
      <w:pPr>
        <w:keepNext/>
        <w:keepLines/>
        <w:spacing w:before="120" w:after="120"/>
        <w:jc w:val="both"/>
        <w:rPr>
          <w:rFonts w:ascii="Calibri" w:eastAsia="Calibri" w:hAnsi="Calibri" w:cs="Calibri"/>
          <w:b/>
        </w:rPr>
      </w:pPr>
    </w:p>
    <w:p w14:paraId="52C048EB" w14:textId="3F5A850F" w:rsidR="00AD4A2C" w:rsidRPr="00410835" w:rsidRDefault="00791EB1" w:rsidP="00410835">
      <w:pPr>
        <w:pStyle w:val="Heading1"/>
      </w:pPr>
      <w:r>
        <w:rPr>
          <w:rFonts w:ascii="宋体" w:eastAsia="宋体" w:hAnsi="宋体" w:cs="宋体"/>
        </w:rPr>
        <w:t>呼吸，重新连接一切</w:t>
      </w:r>
      <w:r>
        <w:t xml:space="preserve"> Breath and reconnecting with everything</w:t>
      </w:r>
    </w:p>
    <w:p w14:paraId="35BA2F52" w14:textId="77777777" w:rsidR="00AD4A2C" w:rsidRDefault="00791EB1">
      <w:pPr>
        <w:spacing w:after="0"/>
        <w:jc w:val="both"/>
        <w:rPr>
          <w:rFonts w:ascii="Calibri" w:eastAsia="Calibri" w:hAnsi="Calibri" w:cs="Calibri"/>
        </w:rPr>
      </w:pPr>
      <w:r>
        <w:rPr>
          <w:rFonts w:ascii="宋体" w:eastAsia="宋体" w:hAnsi="宋体" w:cs="宋体"/>
        </w:rPr>
        <w:t>在读这篇文章之前请放松。深呼吸。再深呼吸。对自己呼吸的感觉自然地连接着身体</w:t>
      </w:r>
      <w:r>
        <w:rPr>
          <w:rFonts w:ascii="Calibri" w:eastAsia="Calibri" w:hAnsi="Calibri" w:cs="Calibri"/>
        </w:rPr>
        <w:t>/</w:t>
      </w:r>
      <w:r>
        <w:rPr>
          <w:rFonts w:ascii="宋体" w:eastAsia="宋体" w:hAnsi="宋体" w:cs="宋体"/>
        </w:rPr>
        <w:t>思想</w:t>
      </w:r>
      <w:r>
        <w:rPr>
          <w:rFonts w:ascii="Calibri" w:eastAsia="Calibri" w:hAnsi="Calibri" w:cs="Calibri"/>
        </w:rPr>
        <w:t>/</w:t>
      </w:r>
      <w:r>
        <w:rPr>
          <w:rFonts w:ascii="宋体" w:eastAsia="宋体" w:hAnsi="宋体" w:cs="宋体"/>
        </w:rPr>
        <w:t>精神。这是冥想的关键。身体</w:t>
      </w:r>
      <w:r>
        <w:rPr>
          <w:rFonts w:ascii="Calibri" w:eastAsia="Calibri" w:hAnsi="Calibri" w:cs="Calibri"/>
        </w:rPr>
        <w:t>/</w:t>
      </w:r>
      <w:r>
        <w:rPr>
          <w:rFonts w:ascii="宋体" w:eastAsia="宋体" w:hAnsi="宋体" w:cs="宋体"/>
        </w:rPr>
        <w:t>心灵</w:t>
      </w:r>
      <w:r>
        <w:rPr>
          <w:rFonts w:ascii="Calibri" w:eastAsia="Calibri" w:hAnsi="Calibri" w:cs="Calibri"/>
        </w:rPr>
        <w:t>/</w:t>
      </w:r>
      <w:r>
        <w:rPr>
          <w:rFonts w:ascii="宋体" w:eastAsia="宋体" w:hAnsi="宋体" w:cs="宋体"/>
        </w:rPr>
        <w:t>精神是三回事也许他们是一回事？最初他们其实是一个，但是我们的分析思维大脑把它分成三个。冥想就像是回到我们原来的一个状态的门。仅仅“呼吸”这个词就可以成为我们的“钥匙”——一种有条件的反应，让我们回到真正的人性和健康。所以，在这篇文章中，我会反复地说：“呼吸</w:t>
      </w:r>
      <w:proofErr w:type="gramStart"/>
      <w:r>
        <w:rPr>
          <w:rFonts w:ascii="宋体" w:eastAsia="宋体" w:hAnsi="宋体" w:cs="宋体"/>
        </w:rPr>
        <w:t>。”这是一个很好的习惯</w:t>
      </w:r>
      <w:proofErr w:type="gramEnd"/>
      <w:r>
        <w:rPr>
          <w:rFonts w:ascii="宋体" w:eastAsia="宋体" w:hAnsi="宋体" w:cs="宋体"/>
        </w:rPr>
        <w:t>，无论我们在做什么。</w:t>
      </w:r>
    </w:p>
    <w:p w14:paraId="6243BCB4" w14:textId="2F68E6C3" w:rsidR="00AD4A2C" w:rsidRPr="001E6FCA" w:rsidRDefault="001E6FCA">
      <w:pPr>
        <w:spacing w:after="0"/>
        <w:jc w:val="both"/>
        <w:rPr>
          <w:rFonts w:ascii="Calibri" w:eastAsia="Calibri" w:hAnsi="Calibri" w:cs="Calibri"/>
          <w:sz w:val="18"/>
          <w:szCs w:val="18"/>
        </w:rPr>
      </w:pPr>
      <w:r w:rsidRPr="001E6FCA">
        <w:rPr>
          <w:rFonts w:ascii="Calibri" w:eastAsia="Calibri" w:hAnsi="Calibri" w:cs="Calibri"/>
          <w:sz w:val="18"/>
          <w:szCs w:val="18"/>
        </w:rPr>
        <w:t xml:space="preserve">Before reading this article please relax. Take a deep breath. Take another deep breath. Awareness of one’s own breathing connects body/mind/spirit naturally. It’s the key to meditation. </w:t>
      </w:r>
      <w:proofErr w:type="gramStart"/>
      <w:r w:rsidRPr="001E6FCA">
        <w:rPr>
          <w:rFonts w:ascii="Calibri" w:eastAsia="Calibri" w:hAnsi="Calibri" w:cs="Calibri"/>
          <w:sz w:val="18"/>
          <w:szCs w:val="18"/>
        </w:rPr>
        <w:t>Is</w:t>
      </w:r>
      <w:proofErr w:type="gramEnd"/>
      <w:r w:rsidRPr="001E6FCA">
        <w:rPr>
          <w:rFonts w:ascii="Calibri" w:eastAsia="Calibri" w:hAnsi="Calibri" w:cs="Calibri"/>
          <w:sz w:val="18"/>
          <w:szCs w:val="18"/>
        </w:rPr>
        <w:t xml:space="preserve"> the body/mind/spirit three things or one? Originally one, but our analytic thinking brain chops it into three. Meditation is like a doorway back to our Originally One state. Just the word “Breathe” can be our “key,” - a conditioned response bringing us back to our real humanity </w:t>
      </w:r>
      <w:r w:rsidRPr="001E6FCA">
        <w:rPr>
          <w:rFonts w:ascii="Calibri" w:eastAsia="Calibri" w:hAnsi="Calibri" w:cs="Calibri"/>
          <w:sz w:val="18"/>
          <w:szCs w:val="18"/>
        </w:rPr>
        <w:lastRenderedPageBreak/>
        <w:t>and health. So, throughout this article I will repeat and repeat: “breathe.” It's a wonderful habit to develop whatever we are doing.</w:t>
      </w:r>
    </w:p>
    <w:p w14:paraId="5BAB2EE3" w14:textId="77777777" w:rsidR="00AD4A2C" w:rsidRDefault="00791EB1">
      <w:pPr>
        <w:spacing w:after="0"/>
        <w:jc w:val="both"/>
        <w:rPr>
          <w:rFonts w:ascii="Calibri" w:eastAsia="Calibri" w:hAnsi="Calibri" w:cs="Calibri"/>
        </w:rPr>
      </w:pPr>
      <w:r>
        <w:rPr>
          <w:rFonts w:ascii="宋体" w:eastAsia="宋体" w:hAnsi="宋体" w:cs="宋体"/>
        </w:rPr>
        <w:t>从气功、少林拳、太极拳、冥想等等，我们都学过“横膈呼吸”。也叫“腹式呼吸”。大多数人大多数时候只是做些微呼吸。这在一定程度上是因为在人类创造的现代世界里，我们住在房子里，教室和办公室里，用轮式车辆在中间运送，我们不怎么移动，也不怎么呼吸。</w:t>
      </w:r>
    </w:p>
    <w:p w14:paraId="20C01459" w14:textId="2E02E11A" w:rsidR="00AD4A2C" w:rsidRDefault="001E6FCA">
      <w:pPr>
        <w:spacing w:after="0"/>
        <w:jc w:val="both"/>
        <w:rPr>
          <w:rFonts w:ascii="Calibri" w:eastAsia="Calibri" w:hAnsi="Calibri" w:cs="Calibri"/>
        </w:rPr>
      </w:pPr>
      <w:r w:rsidRPr="001E6FCA">
        <w:rPr>
          <w:rFonts w:ascii="Calibri" w:eastAsia="Calibri" w:hAnsi="Calibri" w:cs="Calibri"/>
          <w:sz w:val="18"/>
        </w:rPr>
        <w:t>From Qi Gong, Shaolin and Tai Chi, meditation and so on we are taught “diaphragmatic breathing.” It’s also called “belly breathing.” Most people most of the time just take tiny breaths. This is partly because in the human-created modern world, living in houses, and classrooms and offices, and being transported by wheeled vehicles in-between we don’t move much, and we don’t breathe much.</w:t>
      </w:r>
    </w:p>
    <w:p w14:paraId="03D96A22" w14:textId="77777777" w:rsidR="00AD4A2C" w:rsidRDefault="00791EB1">
      <w:pPr>
        <w:spacing w:after="0"/>
        <w:jc w:val="both"/>
        <w:rPr>
          <w:rFonts w:ascii="Calibri" w:eastAsia="Calibri" w:hAnsi="Calibri" w:cs="Calibri"/>
        </w:rPr>
      </w:pPr>
      <w:r>
        <w:rPr>
          <w:rFonts w:ascii="宋体" w:eastAsia="宋体" w:hAnsi="宋体" w:cs="宋体"/>
        </w:rPr>
        <w:t>如今，我们在其他人创造的人造世界中生活着人造生活，而不是在自然界创造的现实世界中生活。</w:t>
      </w:r>
      <w:r>
        <w:rPr>
          <w:rFonts w:ascii="Calibri" w:eastAsia="Calibri" w:hAnsi="Calibri" w:cs="Calibri"/>
        </w:rPr>
        <w:t xml:space="preserve"> </w:t>
      </w:r>
      <w:r>
        <w:rPr>
          <w:rFonts w:ascii="宋体" w:eastAsia="宋体" w:hAnsi="宋体" w:cs="宋体"/>
        </w:rPr>
        <w:t>每年，我们越来越受到电子媒体的编程影响，越来越少地进入现实世界。</w:t>
      </w:r>
      <w:r>
        <w:rPr>
          <w:rFonts w:ascii="Calibri" w:eastAsia="Calibri" w:hAnsi="Calibri" w:cs="Calibri"/>
        </w:rPr>
        <w:t xml:space="preserve"> </w:t>
      </w:r>
      <w:r>
        <w:rPr>
          <w:rFonts w:ascii="宋体" w:eastAsia="宋体" w:hAnsi="宋体" w:cs="宋体"/>
        </w:rPr>
        <w:t>这会带来健康和情感上的损失。</w:t>
      </w:r>
      <w:r>
        <w:rPr>
          <w:rFonts w:ascii="Calibri" w:eastAsia="Calibri" w:hAnsi="Calibri" w:cs="Calibri"/>
        </w:rPr>
        <w:t xml:space="preserve"> </w:t>
      </w:r>
      <w:r>
        <w:rPr>
          <w:rFonts w:ascii="宋体" w:eastAsia="宋体" w:hAnsi="宋体" w:cs="宋体"/>
        </w:rPr>
        <w:t>这些世界之间能否找到和谐？</w:t>
      </w:r>
      <w:r>
        <w:rPr>
          <w:rFonts w:ascii="Calibri" w:eastAsia="Calibri" w:hAnsi="Calibri" w:cs="Calibri"/>
        </w:rPr>
        <w:t xml:space="preserve"> </w:t>
      </w:r>
      <w:r>
        <w:rPr>
          <w:rFonts w:ascii="宋体" w:eastAsia="宋体" w:hAnsi="宋体" w:cs="宋体"/>
        </w:rPr>
        <w:t>可以兼得两者吗？</w:t>
      </w:r>
      <w:r>
        <w:rPr>
          <w:rFonts w:ascii="Calibri" w:eastAsia="Calibri" w:hAnsi="Calibri" w:cs="Calibri"/>
        </w:rPr>
        <w:t xml:space="preserve"> </w:t>
      </w:r>
      <w:r>
        <w:rPr>
          <w:rFonts w:ascii="宋体" w:eastAsia="宋体" w:hAnsi="宋体" w:cs="宋体"/>
        </w:rPr>
        <w:t>可能是的，但是我们必须放下一些人工的阻碍以使这种和谐发生。</w:t>
      </w:r>
      <w:r>
        <w:rPr>
          <w:rFonts w:ascii="Calibri" w:eastAsia="Calibri" w:hAnsi="Calibri" w:cs="Calibri"/>
        </w:rPr>
        <w:t>(</w:t>
      </w:r>
      <w:r>
        <w:rPr>
          <w:rFonts w:ascii="宋体" w:eastAsia="宋体" w:hAnsi="宋体" w:cs="宋体"/>
        </w:rPr>
        <w:t>请深呼吸</w:t>
      </w:r>
      <w:r>
        <w:rPr>
          <w:rFonts w:ascii="Calibri" w:eastAsia="Calibri" w:hAnsi="Calibri" w:cs="Calibri"/>
        </w:rPr>
        <w:t>!)</w:t>
      </w:r>
    </w:p>
    <w:p w14:paraId="46C95EFC" w14:textId="77777777" w:rsidR="00AD4A2C" w:rsidRDefault="00791EB1">
      <w:pPr>
        <w:spacing w:after="0"/>
        <w:jc w:val="both"/>
        <w:rPr>
          <w:rFonts w:ascii="Calibri" w:eastAsia="Calibri" w:hAnsi="Calibri" w:cs="Calibri"/>
          <w:sz w:val="18"/>
        </w:rPr>
      </w:pPr>
      <w:r>
        <w:rPr>
          <w:rFonts w:ascii="Calibri" w:eastAsia="Calibri" w:hAnsi="Calibri" w:cs="Calibri"/>
          <w:sz w:val="18"/>
        </w:rPr>
        <w:t>Nowadays we live artificial lives in artificial worlds created by other people, not in the real world created by nature. Every year we are more and more programmed by electronic media, and less and less part of the real world. There are health and emotional costs to this. Can a harmony be found between these worlds? Is it possible to have the best of both? Probably yes, but we have to let down some walls to allow that to happen. (Breathe!)</w:t>
      </w:r>
    </w:p>
    <w:p w14:paraId="364DD213" w14:textId="77777777" w:rsidR="00AD4A2C" w:rsidRDefault="00791EB1" w:rsidP="00410835">
      <w:pPr>
        <w:pStyle w:val="Heading1"/>
      </w:pPr>
      <w:r>
        <w:rPr>
          <w:rFonts w:ascii="宋体" w:eastAsia="宋体" w:hAnsi="宋体" w:cs="宋体"/>
        </w:rPr>
        <w:t>大自然、心、药</w:t>
      </w:r>
      <w:r>
        <w:t xml:space="preserve">  Nature, mind and Medicine</w:t>
      </w:r>
    </w:p>
    <w:p w14:paraId="6280E549" w14:textId="77777777" w:rsidR="00AD4A2C" w:rsidRDefault="00791EB1">
      <w:pPr>
        <w:spacing w:after="0"/>
        <w:ind w:left="720" w:right="1440"/>
        <w:jc w:val="both"/>
        <w:rPr>
          <w:rFonts w:ascii="Calibri" w:eastAsia="Calibri" w:hAnsi="Calibri" w:cs="Calibri"/>
        </w:rPr>
      </w:pPr>
      <w:r>
        <w:rPr>
          <w:rFonts w:ascii="宋体" w:eastAsia="宋体" w:hAnsi="宋体" w:cs="宋体"/>
        </w:rPr>
        <w:t>大自然、心、身心康复的典范</w:t>
      </w:r>
    </w:p>
    <w:p w14:paraId="05E91F2E"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Nature, Mind, and Medicine: A Model for Mind</w:t>
      </w:r>
      <w:r>
        <w:rPr>
          <w:rFonts w:ascii="宋体" w:eastAsia="宋体" w:hAnsi="宋体" w:cs="宋体"/>
          <w:sz w:val="18"/>
        </w:rPr>
        <w:t>–</w:t>
      </w:r>
      <w:r>
        <w:rPr>
          <w:rFonts w:ascii="Calibri" w:eastAsia="Calibri" w:hAnsi="Calibri" w:cs="Calibri"/>
          <w:sz w:val="18"/>
        </w:rPr>
        <w:t>Body Healing, by Jason A. Kaufman Ph.D., Ed.D.</w:t>
      </w:r>
    </w:p>
    <w:p w14:paraId="5B5DCC46" w14:textId="77777777" w:rsidR="00AD4A2C" w:rsidRDefault="00791EB1">
      <w:pPr>
        <w:spacing w:after="0"/>
        <w:ind w:left="720" w:right="1440"/>
        <w:jc w:val="both"/>
        <w:rPr>
          <w:rFonts w:ascii="Calibri" w:eastAsia="Calibri" w:hAnsi="Calibri" w:cs="Calibri"/>
        </w:rPr>
      </w:pPr>
      <w:r>
        <w:rPr>
          <w:rFonts w:ascii="宋体" w:eastAsia="宋体" w:hAnsi="宋体" w:cs="宋体"/>
        </w:rPr>
        <w:t>人的心身具有一种非凡的内在治愈能力。基于进化上保守的大脑和身体系统，自然似乎是健康的基本来源，沿着注意力和放松这两个载体。然而，在人类刚刚开始重新发现其好处的时候，然而我们的物种正在远离自然。。。</w:t>
      </w:r>
    </w:p>
    <w:p w14:paraId="38728BD9" w14:textId="77777777" w:rsidR="00AD4A2C" w:rsidRDefault="00791EB1">
      <w:pPr>
        <w:ind w:left="720" w:right="1440"/>
        <w:jc w:val="both"/>
        <w:rPr>
          <w:rFonts w:ascii="Calibri" w:eastAsia="Calibri" w:hAnsi="Calibri" w:cs="Calibri"/>
        </w:rPr>
      </w:pPr>
      <w:r>
        <w:rPr>
          <w:rFonts w:ascii="宋体" w:eastAsia="宋体" w:hAnsi="宋体" w:cs="宋体"/>
        </w:rPr>
        <w:t>结论</w:t>
      </w:r>
      <w:r>
        <w:rPr>
          <w:rFonts w:ascii="Calibri" w:eastAsia="Calibri" w:hAnsi="Calibri" w:cs="Calibri"/>
        </w:rPr>
        <w:t xml:space="preserve">: </w:t>
      </w:r>
      <w:r>
        <w:rPr>
          <w:rFonts w:ascii="宋体" w:eastAsia="宋体" w:hAnsi="宋体" w:cs="宋体"/>
        </w:rPr>
        <w:t>暴露在自然环境中可能会提供一个治疗的“窗口”途径，可以通过使用引导冥想和最终的催眠暗示，通过连续的干预来扩展。其结果可能是提高了促进执行功能增强和免疫调节更有力的能力。现在是时候在自然之手的指引下发展一种更全面的医学了。</w:t>
      </w:r>
      <w:r>
        <w:rPr>
          <w:rFonts w:ascii="Calibri" w:eastAsia="Calibri" w:hAnsi="Calibri" w:cs="Calibri"/>
        </w:rPr>
        <w:t xml:space="preserve"> (</w:t>
      </w:r>
      <w:r>
        <w:rPr>
          <w:rFonts w:ascii="宋体" w:eastAsia="宋体" w:hAnsi="宋体" w:cs="宋体"/>
        </w:rPr>
        <w:t>再次深呼吸</w:t>
      </w:r>
      <w:r>
        <w:rPr>
          <w:rFonts w:ascii="Calibri" w:eastAsia="Calibri" w:hAnsi="Calibri" w:cs="Calibri"/>
        </w:rPr>
        <w:t>!)</w:t>
      </w:r>
    </w:p>
    <w:p w14:paraId="6AB016BC" w14:textId="77777777" w:rsidR="001E6FCA" w:rsidRPr="001E6FCA" w:rsidRDefault="001E6FCA" w:rsidP="001E6FCA">
      <w:pPr>
        <w:ind w:left="720" w:right="1440"/>
        <w:jc w:val="both"/>
        <w:rPr>
          <w:rFonts w:ascii="Calibri" w:eastAsia="Calibri" w:hAnsi="Calibri" w:cs="Calibri"/>
          <w:sz w:val="18"/>
        </w:rPr>
      </w:pPr>
      <w:r w:rsidRPr="001E6FCA">
        <w:rPr>
          <w:rFonts w:ascii="Calibri" w:eastAsia="Calibri" w:hAnsi="Calibri" w:cs="Calibri"/>
          <w:sz w:val="18"/>
        </w:rPr>
        <w:t>The human mind-body possesses a remarkable innate ability to heal. Grounded in the evolutionarily conserved systems of the brain and body, nature appears to function as the fundamental source of wellness along the two vectors of attention and relaxation. Yet, our species is moving away from nature at a time when humanity is just beginning to rediscover its benefits...</w:t>
      </w:r>
    </w:p>
    <w:p w14:paraId="060A50B9" w14:textId="77777777" w:rsidR="001E6FCA" w:rsidRDefault="001E6FCA" w:rsidP="001E6FCA">
      <w:pPr>
        <w:spacing w:after="0"/>
        <w:ind w:left="720" w:right="1440"/>
        <w:jc w:val="both"/>
        <w:rPr>
          <w:rFonts w:ascii="Calibri" w:eastAsia="Calibri" w:hAnsi="Calibri" w:cs="Calibri"/>
          <w:sz w:val="18"/>
        </w:rPr>
      </w:pPr>
      <w:r w:rsidRPr="001E6FCA">
        <w:rPr>
          <w:rFonts w:ascii="Calibri" w:eastAsia="Calibri" w:hAnsi="Calibri" w:cs="Calibri"/>
          <w:sz w:val="18"/>
        </w:rPr>
        <w:t>Conclusions: Exposure to natural environments may provide a "window" of healing that can be extended through a continuum of intervention through the use of guided meditation and ultimately hypnotic suggestion. The result may be an improved ability to promote greater executive functioning and more robust immune regulation. The time has come for a more holistic medicine guided by the hand of nature. (Breathe!)</w:t>
      </w:r>
    </w:p>
    <w:p w14:paraId="521D2674" w14:textId="3F3F9A2C" w:rsidR="00AD4A2C" w:rsidRDefault="00791EB1" w:rsidP="001E6FCA">
      <w:pPr>
        <w:spacing w:after="0"/>
        <w:ind w:left="720" w:right="1440"/>
        <w:jc w:val="both"/>
        <w:rPr>
          <w:rFonts w:ascii="Calibri" w:eastAsia="Calibri" w:hAnsi="Calibri" w:cs="Calibri"/>
          <w:sz w:val="18"/>
        </w:rPr>
      </w:pPr>
      <w:hyperlink r:id="rId10">
        <w:r>
          <w:rPr>
            <w:rFonts w:ascii="Calibri" w:eastAsia="Calibri" w:hAnsi="Calibri" w:cs="Calibri"/>
            <w:color w:val="0000FF"/>
            <w:sz w:val="18"/>
            <w:u w:val="single"/>
          </w:rPr>
          <w:t>https://www.researchgate.net/publication/324815833_Nature_Mind_and_Medicine_A_Model_for_Mind-Body_Healing</w:t>
        </w:r>
      </w:hyperlink>
      <w:r>
        <w:rPr>
          <w:rFonts w:ascii="Calibri" w:eastAsia="Calibri" w:hAnsi="Calibri" w:cs="Calibri"/>
          <w:sz w:val="18"/>
        </w:rPr>
        <w:t xml:space="preserve"> </w:t>
      </w:r>
    </w:p>
    <w:p w14:paraId="43591E10" w14:textId="77777777" w:rsidR="00AD4A2C" w:rsidRDefault="00AD4A2C">
      <w:pPr>
        <w:spacing w:after="0"/>
        <w:jc w:val="both"/>
        <w:rPr>
          <w:rFonts w:ascii="Calibri" w:eastAsia="Calibri" w:hAnsi="Calibri" w:cs="Calibri"/>
        </w:rPr>
      </w:pPr>
    </w:p>
    <w:p w14:paraId="4CE31132" w14:textId="77777777" w:rsidR="00AD4A2C" w:rsidRDefault="00791EB1">
      <w:pPr>
        <w:spacing w:after="0"/>
        <w:jc w:val="both"/>
        <w:rPr>
          <w:rFonts w:ascii="Calibri" w:eastAsia="Calibri" w:hAnsi="Calibri" w:cs="Calibri"/>
        </w:rPr>
      </w:pPr>
      <w:r>
        <w:rPr>
          <w:rFonts w:ascii="宋体" w:eastAsia="宋体" w:hAnsi="宋体" w:cs="宋体"/>
        </w:rPr>
        <w:lastRenderedPageBreak/>
        <w:t>冥想至少是暂时放下现代世界教给我们的大部分东西，让我们回到一种更自然、更有活力的状态，这种状态包括呼吸更彻底、更深，看到、听到、感觉、品尝和闻起来更直接、更真诚，没有现代世界教给我们的所有过滤器。</w:t>
      </w:r>
      <w:r>
        <w:rPr>
          <w:rFonts w:ascii="Calibri" w:eastAsia="Calibri" w:hAnsi="Calibri" w:cs="Calibri"/>
        </w:rPr>
        <w:t>(</w:t>
      </w:r>
      <w:r>
        <w:rPr>
          <w:rFonts w:ascii="宋体" w:eastAsia="宋体" w:hAnsi="宋体" w:cs="宋体"/>
        </w:rPr>
        <w:t>呼吸</w:t>
      </w:r>
      <w:r>
        <w:rPr>
          <w:rFonts w:ascii="Calibri" w:eastAsia="Calibri" w:hAnsi="Calibri" w:cs="Calibri"/>
        </w:rPr>
        <w:t>!)</w:t>
      </w:r>
    </w:p>
    <w:p w14:paraId="3E178CA5" w14:textId="77777777" w:rsidR="00AD4A2C" w:rsidRDefault="00791EB1">
      <w:pPr>
        <w:spacing w:after="0"/>
        <w:jc w:val="both"/>
        <w:rPr>
          <w:rFonts w:ascii="Calibri" w:eastAsia="Calibri" w:hAnsi="Calibri" w:cs="Calibri"/>
          <w:sz w:val="18"/>
        </w:rPr>
      </w:pPr>
      <w:r>
        <w:rPr>
          <w:rFonts w:ascii="Calibri" w:eastAsia="Calibri" w:hAnsi="Calibri" w:cs="Calibri"/>
          <w:sz w:val="18"/>
        </w:rPr>
        <w:t>Meditation is at least temporarily letting go of most of what the modern world taught us and returning us to a more natural and alive state which involves breathing more completely and deeply, and seeing, hearing, feeling, tasting and smelling more directly and honestly without all the filters the modern world teaches us. (Breathe!)</w:t>
      </w:r>
    </w:p>
    <w:p w14:paraId="287B7BD8" w14:textId="77777777" w:rsidR="00AD4A2C" w:rsidRDefault="00AD4A2C">
      <w:pPr>
        <w:spacing w:after="0"/>
        <w:jc w:val="both"/>
        <w:rPr>
          <w:rFonts w:ascii="Calibri" w:eastAsia="Calibri" w:hAnsi="Calibri" w:cs="Calibri"/>
        </w:rPr>
      </w:pPr>
    </w:p>
    <w:p w14:paraId="244AE882" w14:textId="77777777" w:rsidR="00AD4A2C" w:rsidRDefault="00791EB1">
      <w:pPr>
        <w:spacing w:after="0"/>
        <w:jc w:val="both"/>
        <w:rPr>
          <w:rFonts w:ascii="Calibri" w:eastAsia="Calibri" w:hAnsi="Calibri" w:cs="Calibri"/>
        </w:rPr>
      </w:pPr>
      <w:r>
        <w:rPr>
          <w:rFonts w:ascii="宋体" w:eastAsia="宋体" w:hAnsi="宋体" w:cs="宋体"/>
        </w:rPr>
        <w:t>婴儿自然而然就可以进入冥想状态。</w:t>
      </w:r>
      <w:r>
        <w:rPr>
          <w:rFonts w:ascii="Calibri" w:eastAsia="Calibri" w:hAnsi="Calibri" w:cs="Calibri"/>
        </w:rPr>
        <w:t xml:space="preserve"> </w:t>
      </w:r>
      <w:r>
        <w:rPr>
          <w:rFonts w:ascii="宋体" w:eastAsia="宋体" w:hAnsi="宋体" w:cs="宋体"/>
        </w:rPr>
        <w:t>但是随着我们学习更多的单词，我们就会失去这种天生的能力。</w:t>
      </w:r>
      <w:r>
        <w:rPr>
          <w:rFonts w:ascii="Calibri" w:eastAsia="Calibri" w:hAnsi="Calibri" w:cs="Calibri"/>
        </w:rPr>
        <w:t xml:space="preserve"> </w:t>
      </w:r>
      <w:r>
        <w:rPr>
          <w:rFonts w:ascii="宋体" w:eastAsia="宋体" w:hAnsi="宋体" w:cs="宋体"/>
        </w:rPr>
        <w:t>我们学习的单词越多，我们拥有的力量就越大。</w:t>
      </w:r>
      <w:r>
        <w:rPr>
          <w:rFonts w:ascii="Calibri" w:eastAsia="Calibri" w:hAnsi="Calibri" w:cs="Calibri"/>
        </w:rPr>
        <w:t xml:space="preserve"> </w:t>
      </w:r>
      <w:r>
        <w:rPr>
          <w:rFonts w:ascii="宋体" w:eastAsia="宋体" w:hAnsi="宋体" w:cs="宋体"/>
        </w:rPr>
        <w:t>但是，我们同时开始将整个世界划分成越来越小的部分。</w:t>
      </w:r>
      <w:r>
        <w:rPr>
          <w:rFonts w:ascii="Calibri" w:eastAsia="Calibri" w:hAnsi="Calibri" w:cs="Calibri"/>
        </w:rPr>
        <w:t xml:space="preserve"> </w:t>
      </w:r>
      <w:r>
        <w:rPr>
          <w:rFonts w:ascii="宋体" w:eastAsia="宋体" w:hAnsi="宋体" w:cs="宋体"/>
        </w:rPr>
        <w:t>我们学习“好”和“坏”，并且接受我们通常所学的内容而无需多加考虑。</w:t>
      </w:r>
      <w:r>
        <w:rPr>
          <w:rFonts w:ascii="Calibri" w:eastAsia="Calibri" w:hAnsi="Calibri" w:cs="Calibri"/>
        </w:rPr>
        <w:t xml:space="preserve"> </w:t>
      </w:r>
      <w:r>
        <w:rPr>
          <w:rFonts w:ascii="宋体" w:eastAsia="宋体" w:hAnsi="宋体" w:cs="宋体"/>
        </w:rPr>
        <w:t>我们知道男孩和女孩是不同的。</w:t>
      </w:r>
      <w:r>
        <w:rPr>
          <w:rFonts w:ascii="Calibri" w:eastAsia="Calibri" w:hAnsi="Calibri" w:cs="Calibri"/>
        </w:rPr>
        <w:t xml:space="preserve"> </w:t>
      </w:r>
      <w:r>
        <w:rPr>
          <w:rFonts w:ascii="宋体" w:eastAsia="宋体" w:hAnsi="宋体" w:cs="宋体"/>
        </w:rPr>
        <w:t>男孩通常对此不怎么考虑，但女孩通常会考虑，因为传统上现代的“文明”赋予男孩许多优势和更大的自由。</w:t>
      </w:r>
      <w:r>
        <w:rPr>
          <w:rFonts w:ascii="Calibri" w:eastAsia="Calibri" w:hAnsi="Calibri" w:cs="Calibri"/>
        </w:rPr>
        <w:t xml:space="preserve"> </w:t>
      </w:r>
      <w:r>
        <w:rPr>
          <w:rFonts w:ascii="宋体" w:eastAsia="宋体" w:hAnsi="宋体" w:cs="宋体"/>
        </w:rPr>
        <w:t>我们学习了</w:t>
      </w:r>
      <w:r>
        <w:rPr>
          <w:rFonts w:ascii="Calibri" w:eastAsia="Calibri" w:hAnsi="Calibri" w:cs="Calibri"/>
        </w:rPr>
        <w:t>10,000</w:t>
      </w:r>
      <w:r>
        <w:rPr>
          <w:rFonts w:ascii="宋体" w:eastAsia="宋体" w:hAnsi="宋体" w:cs="宋体"/>
        </w:rPr>
        <w:t>个喜欢和不喜欢的事物。</w:t>
      </w:r>
      <w:r>
        <w:rPr>
          <w:rFonts w:ascii="Calibri" w:eastAsia="Calibri" w:hAnsi="Calibri" w:cs="Calibri"/>
        </w:rPr>
        <w:t xml:space="preserve"> (</w:t>
      </w:r>
      <w:r>
        <w:rPr>
          <w:rFonts w:ascii="宋体" w:eastAsia="宋体" w:hAnsi="宋体" w:cs="宋体"/>
        </w:rPr>
        <w:t>深呼吸</w:t>
      </w:r>
      <w:r>
        <w:rPr>
          <w:rFonts w:ascii="Calibri" w:eastAsia="Calibri" w:hAnsi="Calibri" w:cs="Calibri"/>
        </w:rPr>
        <w:t>!)</w:t>
      </w:r>
    </w:p>
    <w:p w14:paraId="24C11B27" w14:textId="7945745E" w:rsidR="00AD4A2C" w:rsidRDefault="001E6FCA">
      <w:pPr>
        <w:spacing w:after="0"/>
        <w:jc w:val="both"/>
        <w:rPr>
          <w:rFonts w:ascii="Calibri" w:eastAsia="Calibri" w:hAnsi="Calibri" w:cs="Calibri"/>
          <w:sz w:val="18"/>
        </w:rPr>
      </w:pPr>
      <w:r w:rsidRPr="001E6FCA">
        <w:rPr>
          <w:rFonts w:ascii="Calibri" w:eastAsia="Calibri" w:hAnsi="Calibri" w:cs="Calibri"/>
          <w:sz w:val="18"/>
        </w:rPr>
        <w:t xml:space="preserve">Babies are natural meditators. But as we learn </w:t>
      </w:r>
      <w:proofErr w:type="gramStart"/>
      <w:r w:rsidRPr="001E6FCA">
        <w:rPr>
          <w:rFonts w:ascii="Calibri" w:eastAsia="Calibri" w:hAnsi="Calibri" w:cs="Calibri"/>
          <w:sz w:val="18"/>
        </w:rPr>
        <w:t>words</w:t>
      </w:r>
      <w:proofErr w:type="gramEnd"/>
      <w:r w:rsidRPr="001E6FCA">
        <w:rPr>
          <w:rFonts w:ascii="Calibri" w:eastAsia="Calibri" w:hAnsi="Calibri" w:cs="Calibri"/>
          <w:sz w:val="18"/>
        </w:rPr>
        <w:t xml:space="preserve"> we lose this innate ability. The more words we learn the more power we have. But we simultaneously start to chop the whole world into smaller and smaller pieces. We learn “good” and “bad,” and accept what we learn usually without thinking about it much. We learn that boys and girls are different. Young boys usually don’t think about this much but girls often think more about it because modern “civilization” has traditionally given boys many advantages and greater freedom. We learn 10,000 likes and dislikes. (Breathe!)</w:t>
      </w:r>
    </w:p>
    <w:p w14:paraId="788E2A9D" w14:textId="77777777" w:rsidR="001E6FCA" w:rsidRDefault="001E6FCA">
      <w:pPr>
        <w:spacing w:after="0"/>
        <w:jc w:val="both"/>
        <w:rPr>
          <w:rFonts w:ascii="Calibri" w:eastAsia="Calibri" w:hAnsi="Calibri" w:cs="Calibri"/>
        </w:rPr>
      </w:pPr>
    </w:p>
    <w:p w14:paraId="1F3B7B64" w14:textId="77777777" w:rsidR="00AD4A2C" w:rsidRDefault="00791EB1">
      <w:pPr>
        <w:spacing w:after="0"/>
        <w:jc w:val="both"/>
        <w:rPr>
          <w:rFonts w:ascii="Calibri" w:eastAsia="Calibri" w:hAnsi="Calibri" w:cs="Calibri"/>
          <w:sz w:val="18"/>
        </w:rPr>
      </w:pPr>
      <w:r>
        <w:rPr>
          <w:rFonts w:ascii="宋体" w:eastAsia="宋体" w:hAnsi="宋体" w:cs="宋体"/>
        </w:rPr>
        <w:t>语言和文化开始定义我们的存在。</w:t>
      </w:r>
      <w:r>
        <w:rPr>
          <w:rFonts w:ascii="Calibri" w:eastAsia="Calibri" w:hAnsi="Calibri" w:cs="Calibri"/>
        </w:rPr>
        <w:t xml:space="preserve"> </w:t>
      </w:r>
      <w:r>
        <w:rPr>
          <w:rFonts w:ascii="宋体" w:eastAsia="宋体" w:hAnsi="宋体" w:cs="宋体"/>
        </w:rPr>
        <w:t>我们常常无法通过我们的语言和文化的面纱看到事物。</w:t>
      </w:r>
      <w:r>
        <w:rPr>
          <w:rFonts w:ascii="Calibri" w:eastAsia="Calibri" w:hAnsi="Calibri" w:cs="Calibri"/>
        </w:rPr>
        <w:t xml:space="preserve"> </w:t>
      </w:r>
      <w:r>
        <w:rPr>
          <w:rFonts w:ascii="宋体" w:eastAsia="宋体" w:hAnsi="宋体" w:cs="宋体"/>
        </w:rPr>
        <w:t>冥想正在更直接地体验生活，而没有单词，语言和文化的所有过滤条件。</w:t>
      </w:r>
      <w:r>
        <w:rPr>
          <w:rFonts w:ascii="Calibri" w:eastAsia="Calibri" w:hAnsi="Calibri" w:cs="Calibri"/>
        </w:rPr>
        <w:t xml:space="preserve"> </w:t>
      </w:r>
      <w:r>
        <w:rPr>
          <w:rFonts w:ascii="宋体" w:eastAsia="宋体" w:hAnsi="宋体" w:cs="宋体"/>
        </w:rPr>
        <w:t>这是我们的初衷。</w:t>
      </w:r>
      <w:r>
        <w:rPr>
          <w:rFonts w:ascii="Calibri" w:eastAsia="Calibri" w:hAnsi="Calibri" w:cs="Calibri"/>
        </w:rPr>
        <w:t xml:space="preserve"> </w:t>
      </w:r>
      <w:r>
        <w:rPr>
          <w:rFonts w:ascii="宋体" w:eastAsia="宋体" w:hAnsi="宋体" w:cs="宋体"/>
        </w:rPr>
        <w:t>我们不必立即标记所有内容。</w:t>
      </w:r>
      <w:r>
        <w:rPr>
          <w:rFonts w:ascii="Calibri" w:eastAsia="Calibri" w:hAnsi="Calibri" w:cs="Calibri"/>
        </w:rPr>
        <w:t xml:space="preserve"> </w:t>
      </w:r>
      <w:r>
        <w:rPr>
          <w:rFonts w:ascii="宋体" w:eastAsia="宋体" w:hAnsi="宋体" w:cs="宋体"/>
        </w:rPr>
        <w:t>我的天啊！</w:t>
      </w:r>
      <w:r>
        <w:rPr>
          <w:rFonts w:ascii="Calibri" w:eastAsia="Calibri" w:hAnsi="Calibri" w:cs="Calibri"/>
        </w:rPr>
        <w:t xml:space="preserve"> </w:t>
      </w:r>
      <w:r>
        <w:rPr>
          <w:rFonts w:ascii="宋体" w:eastAsia="宋体" w:hAnsi="宋体" w:cs="宋体"/>
        </w:rPr>
        <w:t>有钱人！</w:t>
      </w:r>
      <w:r>
        <w:rPr>
          <w:rFonts w:ascii="Calibri" w:eastAsia="Calibri" w:hAnsi="Calibri" w:cs="Calibri"/>
        </w:rPr>
        <w:t xml:space="preserve"> </w:t>
      </w:r>
      <w:r>
        <w:rPr>
          <w:rFonts w:ascii="宋体" w:eastAsia="宋体" w:hAnsi="宋体" w:cs="宋体"/>
        </w:rPr>
        <w:t>可怜的人！</w:t>
      </w:r>
      <w:r>
        <w:rPr>
          <w:rFonts w:ascii="Calibri" w:eastAsia="Calibri" w:hAnsi="Calibri" w:cs="Calibri"/>
        </w:rPr>
        <w:t xml:space="preserve"> </w:t>
      </w:r>
      <w:r>
        <w:rPr>
          <w:rFonts w:ascii="宋体" w:eastAsia="宋体" w:hAnsi="宋体" w:cs="宋体"/>
        </w:rPr>
        <w:t>一个英俊的男人！</w:t>
      </w:r>
      <w:r>
        <w:rPr>
          <w:rFonts w:ascii="Calibri" w:eastAsia="Calibri" w:hAnsi="Calibri" w:cs="Calibri"/>
        </w:rPr>
        <w:t xml:space="preserve"> </w:t>
      </w:r>
      <w:r>
        <w:rPr>
          <w:rFonts w:ascii="宋体" w:eastAsia="宋体" w:hAnsi="宋体" w:cs="宋体"/>
        </w:rPr>
        <w:t>一个丑陋的男人！</w:t>
      </w:r>
      <w:r>
        <w:rPr>
          <w:rFonts w:ascii="Calibri" w:eastAsia="Calibri" w:hAnsi="Calibri" w:cs="Calibri"/>
        </w:rPr>
        <w:t xml:space="preserve"> </w:t>
      </w:r>
      <w:r>
        <w:rPr>
          <w:rFonts w:ascii="宋体" w:eastAsia="宋体" w:hAnsi="宋体" w:cs="宋体"/>
        </w:rPr>
        <w:t>聪明人！</w:t>
      </w:r>
      <w:r>
        <w:rPr>
          <w:rFonts w:ascii="Calibri" w:eastAsia="Calibri" w:hAnsi="Calibri" w:cs="Calibri"/>
        </w:rPr>
        <w:t xml:space="preserve"> </w:t>
      </w:r>
      <w:r>
        <w:rPr>
          <w:rFonts w:ascii="宋体" w:eastAsia="宋体" w:hAnsi="宋体" w:cs="宋体"/>
        </w:rPr>
        <w:t>一个愚蠢的人！</w:t>
      </w:r>
      <w:r>
        <w:rPr>
          <w:rFonts w:ascii="Calibri" w:eastAsia="Calibri" w:hAnsi="Calibri" w:cs="Calibri"/>
        </w:rPr>
        <w:t xml:space="preserve"> </w:t>
      </w:r>
      <w:r>
        <w:rPr>
          <w:rFonts w:ascii="宋体" w:eastAsia="宋体" w:hAnsi="宋体" w:cs="宋体"/>
        </w:rPr>
        <w:t>亚洲人！</w:t>
      </w:r>
      <w:r>
        <w:rPr>
          <w:rFonts w:ascii="Calibri" w:eastAsia="Calibri" w:hAnsi="Calibri" w:cs="Calibri"/>
        </w:rPr>
        <w:t xml:space="preserve"> </w:t>
      </w:r>
      <w:r>
        <w:rPr>
          <w:rFonts w:ascii="宋体" w:eastAsia="宋体" w:hAnsi="宋体" w:cs="宋体"/>
        </w:rPr>
        <w:t>一个黑人！</w:t>
      </w:r>
      <w:r>
        <w:rPr>
          <w:rFonts w:ascii="Calibri" w:eastAsia="Calibri" w:hAnsi="Calibri" w:cs="Calibri"/>
        </w:rPr>
        <w:t xml:space="preserve"> </w:t>
      </w:r>
      <w:r>
        <w:rPr>
          <w:rFonts w:ascii="宋体" w:eastAsia="宋体" w:hAnsi="宋体" w:cs="宋体"/>
        </w:rPr>
        <w:t>白人！</w:t>
      </w:r>
      <w:r>
        <w:rPr>
          <w:rFonts w:ascii="Calibri" w:eastAsia="Calibri" w:hAnsi="Calibri" w:cs="Calibri"/>
        </w:rPr>
        <w:t xml:space="preserve"> </w:t>
      </w:r>
      <w:r>
        <w:rPr>
          <w:rFonts w:ascii="宋体" w:eastAsia="宋体" w:hAnsi="宋体" w:cs="宋体"/>
        </w:rPr>
        <w:t>什么？</w:t>
      </w:r>
      <w:r>
        <w:rPr>
          <w:rFonts w:ascii="Calibri" w:eastAsia="Calibri" w:hAnsi="Calibri" w:cs="Calibri"/>
        </w:rPr>
        <w:t xml:space="preserve"> </w:t>
      </w:r>
      <w:r>
        <w:rPr>
          <w:rFonts w:ascii="宋体" w:eastAsia="宋体" w:hAnsi="宋体" w:cs="宋体"/>
        </w:rPr>
        <w:t>这是人。</w:t>
      </w:r>
      <w:r>
        <w:rPr>
          <w:rFonts w:ascii="Calibri" w:eastAsia="Calibri" w:hAnsi="Calibri" w:cs="Calibri"/>
        </w:rPr>
        <w:t xml:space="preserve"> </w:t>
      </w:r>
      <w:r>
        <w:rPr>
          <w:rFonts w:ascii="宋体" w:eastAsia="宋体" w:hAnsi="宋体" w:cs="宋体"/>
        </w:rPr>
        <w:t>所有这些其他东西都太肤浅了。</w:t>
      </w:r>
      <w:r>
        <w:rPr>
          <w:rFonts w:ascii="Calibri" w:eastAsia="Calibri" w:hAnsi="Calibri" w:cs="Calibri"/>
        </w:rPr>
        <w:t xml:space="preserve"> </w:t>
      </w:r>
      <w:r>
        <w:rPr>
          <w:rFonts w:ascii="宋体" w:eastAsia="宋体" w:hAnsi="宋体" w:cs="宋体"/>
        </w:rPr>
        <w:t>对所有这些事情的态度取决于个别文化，而不是觉悟</w:t>
      </w:r>
      <w:r>
        <w:rPr>
          <w:rFonts w:ascii="Calibri" w:eastAsia="Calibri" w:hAnsi="Calibri" w:cs="Calibri"/>
        </w:rPr>
        <w:t>/</w:t>
      </w:r>
      <w:r>
        <w:rPr>
          <w:rFonts w:ascii="宋体" w:eastAsia="宋体" w:hAnsi="宋体" w:cs="宋体"/>
        </w:rPr>
        <w:t>顿悟的属性。</w:t>
      </w:r>
      <w:r>
        <w:rPr>
          <w:rFonts w:ascii="Calibri" w:eastAsia="Calibri" w:hAnsi="Calibri" w:cs="Calibri"/>
        </w:rPr>
        <w:t xml:space="preserve"> (</w:t>
      </w:r>
      <w:r>
        <w:rPr>
          <w:rFonts w:ascii="宋体" w:eastAsia="宋体" w:hAnsi="宋体" w:cs="宋体"/>
        </w:rPr>
        <w:t>深呼吸</w:t>
      </w:r>
      <w:r>
        <w:rPr>
          <w:rFonts w:ascii="Calibri" w:eastAsia="Calibri" w:hAnsi="Calibri" w:cs="Calibri"/>
        </w:rPr>
        <w:t>!)</w:t>
      </w:r>
    </w:p>
    <w:p w14:paraId="45A84BA5" w14:textId="7EF89A72" w:rsidR="00AD4A2C" w:rsidRDefault="001E6FCA">
      <w:pPr>
        <w:spacing w:after="0"/>
        <w:jc w:val="both"/>
        <w:rPr>
          <w:rFonts w:ascii="Calibri" w:eastAsia="Calibri" w:hAnsi="Calibri" w:cs="Calibri"/>
          <w:sz w:val="18"/>
        </w:rPr>
      </w:pPr>
      <w:r w:rsidRPr="001E6FCA">
        <w:rPr>
          <w:rFonts w:ascii="Calibri" w:eastAsia="Calibri" w:hAnsi="Calibri" w:cs="Calibri"/>
          <w:sz w:val="18"/>
        </w:rPr>
        <w:t>Words and cultures come to define our existence. We often cannot see things as they are through the veils of our languages and culture. Meditation is experiencing life more directly without all the filters of words, languages and cultures. It is our original mind. We don’t have to label everything immediately. Omg! A rich man! A poor man! A handsome man! An ugly man! A smart man! A stupid man! An Asian man! A black man! A white man! What? This is a human. All those other things are so totally superficial. Attitudes to all those things are determined by individual cultures, not attributes of enlightenment. (Breathe!)</w:t>
      </w:r>
    </w:p>
    <w:p w14:paraId="224A0093" w14:textId="77777777" w:rsidR="001E6FCA" w:rsidRDefault="001E6FCA">
      <w:pPr>
        <w:spacing w:after="0"/>
        <w:jc w:val="both"/>
        <w:rPr>
          <w:rFonts w:ascii="Calibri" w:eastAsia="Calibri" w:hAnsi="Calibri" w:cs="Calibri"/>
          <w:sz w:val="18"/>
        </w:rPr>
      </w:pPr>
    </w:p>
    <w:p w14:paraId="646AD16E" w14:textId="77777777" w:rsidR="00AD4A2C" w:rsidRDefault="00791EB1">
      <w:pPr>
        <w:spacing w:after="0"/>
        <w:jc w:val="both"/>
        <w:rPr>
          <w:rFonts w:ascii="Calibri" w:eastAsia="Calibri" w:hAnsi="Calibri" w:cs="Calibri"/>
        </w:rPr>
      </w:pPr>
      <w:r>
        <w:rPr>
          <w:rFonts w:ascii="宋体" w:eastAsia="宋体" w:hAnsi="宋体" w:cs="宋体"/>
        </w:rPr>
        <w:t>当我遇到其他人时，我们对其他人的善良冷酷有多维度的敏感。比如对他人的感受</w:t>
      </w:r>
      <w:r>
        <w:rPr>
          <w:rFonts w:ascii="Calibri" w:eastAsia="Calibri" w:hAnsi="Calibri" w:cs="Calibri"/>
        </w:rPr>
        <w:t>/</w:t>
      </w:r>
      <w:r>
        <w:rPr>
          <w:rFonts w:ascii="宋体" w:eastAsia="宋体" w:hAnsi="宋体" w:cs="宋体"/>
        </w:rPr>
        <w:t>想法</w:t>
      </w:r>
      <w:r>
        <w:rPr>
          <w:rFonts w:ascii="Calibri" w:eastAsia="Calibri" w:hAnsi="Calibri" w:cs="Calibri"/>
        </w:rPr>
        <w:t>/</w:t>
      </w:r>
      <w:r>
        <w:rPr>
          <w:rFonts w:ascii="宋体" w:eastAsia="宋体" w:hAnsi="宋体" w:cs="宋体"/>
        </w:rPr>
        <w:t>需求</w:t>
      </w:r>
      <w:r>
        <w:rPr>
          <w:rFonts w:ascii="Calibri" w:eastAsia="Calibri" w:hAnsi="Calibri" w:cs="Calibri"/>
        </w:rPr>
        <w:t>/</w:t>
      </w:r>
      <w:r>
        <w:rPr>
          <w:rFonts w:ascii="宋体" w:eastAsia="宋体" w:hAnsi="宋体" w:cs="宋体"/>
        </w:rPr>
        <w:t>愿望</w:t>
      </w:r>
      <w:r>
        <w:rPr>
          <w:rFonts w:ascii="Calibri" w:eastAsia="Calibri" w:hAnsi="Calibri" w:cs="Calibri"/>
        </w:rPr>
        <w:t>/</w:t>
      </w:r>
      <w:r>
        <w:rPr>
          <w:rFonts w:ascii="宋体" w:eastAsia="宋体" w:hAnsi="宋体" w:cs="宋体"/>
        </w:rPr>
        <w:t>梦想有多敏感？我们到底是在乎别人，还是仅仅从他们对我们有用的角度来衡量他们？</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759641DF" w14:textId="3830C5CB" w:rsidR="00AD4A2C" w:rsidRDefault="001E6FCA">
      <w:pPr>
        <w:spacing w:after="0"/>
        <w:jc w:val="both"/>
        <w:rPr>
          <w:rFonts w:ascii="Calibri" w:eastAsia="Calibri" w:hAnsi="Calibri" w:cs="Calibri"/>
          <w:sz w:val="18"/>
        </w:rPr>
      </w:pPr>
      <w:r w:rsidRPr="001E6FCA">
        <w:rPr>
          <w:rFonts w:ascii="Calibri" w:eastAsia="Calibri" w:hAnsi="Calibri" w:cs="Calibri"/>
          <w:sz w:val="18"/>
        </w:rPr>
        <w:t xml:space="preserve">When meeting other </w:t>
      </w:r>
      <w:proofErr w:type="gramStart"/>
      <w:r w:rsidRPr="001E6FCA">
        <w:rPr>
          <w:rFonts w:ascii="Calibri" w:eastAsia="Calibri" w:hAnsi="Calibri" w:cs="Calibri"/>
          <w:sz w:val="18"/>
        </w:rPr>
        <w:t>humans</w:t>
      </w:r>
      <w:proofErr w:type="gramEnd"/>
      <w:r w:rsidRPr="001E6FCA">
        <w:rPr>
          <w:rFonts w:ascii="Calibri" w:eastAsia="Calibri" w:hAnsi="Calibri" w:cs="Calibri"/>
          <w:sz w:val="18"/>
        </w:rPr>
        <w:t xml:space="preserve"> I’m sensitive to the dimensions of kind heart/cold heart – like on an empathy scale. How sensitive are we to the feelings/thoughts/needs/wants/dreams of others? Do we care at all or do we just measure people in terms of their usefulness to us? (Breathe!)</w:t>
      </w:r>
    </w:p>
    <w:p w14:paraId="4220C188" w14:textId="77777777" w:rsidR="001E6FCA" w:rsidRDefault="001E6FCA">
      <w:pPr>
        <w:spacing w:after="0"/>
        <w:jc w:val="both"/>
        <w:rPr>
          <w:rFonts w:ascii="Calibri" w:eastAsia="Calibri" w:hAnsi="Calibri" w:cs="Calibri"/>
        </w:rPr>
      </w:pPr>
    </w:p>
    <w:p w14:paraId="2069F5EF" w14:textId="77777777" w:rsidR="00AD4A2C" w:rsidRDefault="00791EB1">
      <w:pPr>
        <w:spacing w:after="0"/>
        <w:jc w:val="both"/>
        <w:rPr>
          <w:rFonts w:ascii="Calibri" w:eastAsia="Calibri" w:hAnsi="Calibri" w:cs="Calibri"/>
        </w:rPr>
      </w:pPr>
      <w:r>
        <w:rPr>
          <w:rFonts w:ascii="宋体" w:eastAsia="宋体" w:hAnsi="宋体" w:cs="宋体"/>
        </w:rPr>
        <w:t>在这个现代世界里，我们很容易失去真正的人性，变成一个机器人。我们的眼睛看不见。我们的耳朵听不见。</w:t>
      </w:r>
    </w:p>
    <w:p w14:paraId="2A148D9C" w14:textId="468EE2F0" w:rsidR="00AD4A2C" w:rsidRDefault="001E6FCA">
      <w:pPr>
        <w:spacing w:after="0"/>
        <w:jc w:val="both"/>
        <w:rPr>
          <w:rFonts w:ascii="Calibri" w:eastAsia="Calibri" w:hAnsi="Calibri" w:cs="Calibri"/>
        </w:rPr>
      </w:pPr>
      <w:r w:rsidRPr="001E6FCA">
        <w:rPr>
          <w:rFonts w:ascii="Calibri" w:eastAsia="Calibri" w:hAnsi="Calibri" w:cs="Calibri"/>
          <w:sz w:val="18"/>
        </w:rPr>
        <w:t>In this modern world it’s so easy to lose our real humanity and become like a robot with eyes that do not see, ears that do not hear, etc.</w:t>
      </w:r>
    </w:p>
    <w:p w14:paraId="71895516" w14:textId="77777777" w:rsidR="00AD4A2C" w:rsidRDefault="00791EB1">
      <w:pPr>
        <w:spacing w:after="0"/>
        <w:jc w:val="both"/>
        <w:rPr>
          <w:rFonts w:ascii="Calibri" w:eastAsia="Calibri" w:hAnsi="Calibri" w:cs="Calibri"/>
        </w:rPr>
      </w:pPr>
      <w:r>
        <w:rPr>
          <w:rFonts w:ascii="宋体" w:eastAsia="宋体" w:hAnsi="宋体" w:cs="宋体"/>
        </w:rPr>
        <w:t>我们已经成为</w:t>
      </w:r>
      <w:proofErr w:type="gramStart"/>
      <w:r>
        <w:rPr>
          <w:rFonts w:ascii="宋体" w:eastAsia="宋体" w:hAnsi="宋体" w:cs="宋体"/>
        </w:rPr>
        <w:t>不</w:t>
      </w:r>
      <w:proofErr w:type="gramEnd"/>
      <w:r>
        <w:rPr>
          <w:rFonts w:ascii="宋体" w:eastAsia="宋体" w:hAnsi="宋体" w:cs="宋体"/>
        </w:rPr>
        <w:t>听闻、不看、不感觉的专家。在大多数情况下，我们别无选择。例如，我们了解到每年有九百万人饿死，但我们不能让自己在痛苦中迷失。</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4F19061F" w14:textId="66D9E8D4" w:rsidR="00AD4A2C" w:rsidRDefault="001E6FCA">
      <w:pPr>
        <w:spacing w:after="0"/>
        <w:jc w:val="both"/>
        <w:rPr>
          <w:rFonts w:ascii="Calibri" w:eastAsia="Calibri" w:hAnsi="Calibri" w:cs="Calibri"/>
          <w:sz w:val="18"/>
        </w:rPr>
      </w:pPr>
      <w:r w:rsidRPr="001E6FCA">
        <w:rPr>
          <w:rFonts w:ascii="Calibri" w:eastAsia="Calibri" w:hAnsi="Calibri" w:cs="Calibri"/>
          <w:sz w:val="18"/>
        </w:rPr>
        <w:lastRenderedPageBreak/>
        <w:t>We have become experts at not hearing, seeing, and feeling. In most cases we don’t have a choice. For example, we learn that nine million human beings starve to death every year, but we cannot allow ourselves to get lost in the pain of that.  (Breathe!)</w:t>
      </w:r>
    </w:p>
    <w:p w14:paraId="50C60533" w14:textId="77777777" w:rsidR="001E6FCA" w:rsidRDefault="001E6FCA">
      <w:pPr>
        <w:spacing w:after="0"/>
        <w:jc w:val="both"/>
        <w:rPr>
          <w:rFonts w:ascii="Calibri" w:eastAsia="Calibri" w:hAnsi="Calibri" w:cs="Calibri"/>
        </w:rPr>
      </w:pPr>
    </w:p>
    <w:p w14:paraId="0E0CA2D7" w14:textId="77777777" w:rsidR="00AD4A2C" w:rsidRDefault="00791EB1">
      <w:pPr>
        <w:spacing w:after="0"/>
        <w:jc w:val="both"/>
        <w:rPr>
          <w:rFonts w:ascii="Calibri" w:eastAsia="Calibri" w:hAnsi="Calibri" w:cs="Calibri"/>
        </w:rPr>
      </w:pPr>
      <w:r>
        <w:rPr>
          <w:rFonts w:ascii="宋体" w:eastAsia="宋体" w:hAnsi="宋体" w:cs="宋体"/>
        </w:rPr>
        <w:t>我们每年都会看到</w:t>
      </w:r>
      <w:r>
        <w:rPr>
          <w:rFonts w:ascii="Calibri" w:eastAsia="Calibri" w:hAnsi="Calibri" w:cs="Calibri"/>
        </w:rPr>
        <w:t>10000</w:t>
      </w:r>
      <w:r>
        <w:rPr>
          <w:rFonts w:ascii="宋体" w:eastAsia="宋体" w:hAnsi="宋体" w:cs="宋体"/>
        </w:rPr>
        <w:t>个广告，但我们甚至不能注意其中的</w:t>
      </w:r>
      <w:r>
        <w:rPr>
          <w:rFonts w:ascii="Calibri" w:eastAsia="Calibri" w:hAnsi="Calibri" w:cs="Calibri"/>
        </w:rPr>
        <w:t>1%</w:t>
      </w:r>
      <w:r>
        <w:rPr>
          <w:rFonts w:ascii="宋体" w:eastAsia="宋体" w:hAnsi="宋体" w:cs="宋体"/>
        </w:rPr>
        <w:t>。这些天我们不得不封锁我们环境中的很多东西。所以，我们闭上眼睛，关上耳朵，感觉越来越少。当我们生活在大自然中时，这种持续的锁定是不必要的。树木、山脉、天空、河流、湖泊和海洋都不想卖给我们任何东西。这是一个比人类创造的现代世界要轻松得多的世界。</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5E4BFD44" w14:textId="3081E25B" w:rsidR="00AD4A2C" w:rsidRDefault="001E6FCA">
      <w:pPr>
        <w:spacing w:after="0"/>
        <w:jc w:val="both"/>
        <w:rPr>
          <w:rFonts w:ascii="Calibri" w:eastAsia="Calibri" w:hAnsi="Calibri" w:cs="Calibri"/>
          <w:sz w:val="18"/>
        </w:rPr>
      </w:pPr>
      <w:r w:rsidRPr="001E6FCA">
        <w:rPr>
          <w:rFonts w:ascii="Calibri" w:eastAsia="Calibri" w:hAnsi="Calibri" w:cs="Calibri"/>
          <w:sz w:val="18"/>
        </w:rPr>
        <w:t>We each see 10,000 advertisements every year but we cannot pay attention to even 1% of them. We have to lock out so much of what is in our environments these days. So, we close our eyes, and ears and feel less and less every year. This constant locking out isn’t necessary when we live in nature. Trees, mountains, skies, rivers, lakes and oceans don’t try to sell us anything. It’s a vastly more relaxing world than the modern world humans have created. (Breathe!)</w:t>
      </w:r>
    </w:p>
    <w:p w14:paraId="01D58285" w14:textId="77777777" w:rsidR="001E6FCA" w:rsidRDefault="001E6FCA">
      <w:pPr>
        <w:spacing w:after="0"/>
        <w:jc w:val="both"/>
        <w:rPr>
          <w:rFonts w:ascii="Calibri" w:eastAsia="Calibri" w:hAnsi="Calibri" w:cs="Calibri"/>
        </w:rPr>
      </w:pPr>
    </w:p>
    <w:p w14:paraId="24400155" w14:textId="77777777" w:rsidR="00AD4A2C" w:rsidRDefault="00791EB1">
      <w:pPr>
        <w:spacing w:after="0"/>
        <w:jc w:val="both"/>
        <w:rPr>
          <w:rFonts w:ascii="Calibri" w:eastAsia="Calibri" w:hAnsi="Calibri" w:cs="Calibri"/>
        </w:rPr>
      </w:pPr>
      <w:r>
        <w:rPr>
          <w:rFonts w:ascii="宋体" w:eastAsia="宋体" w:hAnsi="宋体" w:cs="宋体"/>
        </w:rPr>
        <w:t>在现代世界中，对呼吸的持续感知将我们与我们原始身体</w:t>
      </w:r>
      <w:r>
        <w:rPr>
          <w:rFonts w:ascii="Calibri" w:eastAsia="Calibri" w:hAnsi="Calibri" w:cs="Calibri"/>
        </w:rPr>
        <w:t>/</w:t>
      </w:r>
      <w:r>
        <w:rPr>
          <w:rFonts w:ascii="宋体" w:eastAsia="宋体" w:hAnsi="宋体" w:cs="宋体"/>
        </w:rPr>
        <w:t>心灵</w:t>
      </w:r>
      <w:r>
        <w:rPr>
          <w:rFonts w:ascii="Calibri" w:eastAsia="Calibri" w:hAnsi="Calibri" w:cs="Calibri"/>
        </w:rPr>
        <w:t>/</w:t>
      </w:r>
      <w:r>
        <w:rPr>
          <w:rFonts w:ascii="宋体" w:eastAsia="宋体" w:hAnsi="宋体" w:cs="宋体"/>
        </w:rPr>
        <w:t>精神本质的合一性联系在一起，这是非常有帮助的。</w:t>
      </w:r>
    </w:p>
    <w:p w14:paraId="467FD55F"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Continual awareness of our breath is very helpful in the modern world by connecting us to the oneness of our original body/mind/spirit nature. </w:t>
      </w:r>
    </w:p>
    <w:p w14:paraId="31297FE5" w14:textId="77777777" w:rsidR="00AD4A2C" w:rsidRDefault="00AD4A2C">
      <w:pPr>
        <w:spacing w:after="0"/>
        <w:jc w:val="both"/>
        <w:rPr>
          <w:rFonts w:ascii="Calibri" w:eastAsia="Calibri" w:hAnsi="Calibri" w:cs="Calibri"/>
          <w:sz w:val="18"/>
        </w:rPr>
      </w:pPr>
    </w:p>
    <w:p w14:paraId="201C3AA0" w14:textId="77777777" w:rsidR="00AD4A2C" w:rsidRDefault="00791EB1">
      <w:pPr>
        <w:spacing w:after="0"/>
        <w:jc w:val="both"/>
        <w:rPr>
          <w:rFonts w:ascii="Calibri" w:eastAsia="Calibri" w:hAnsi="Calibri" w:cs="Calibri"/>
        </w:rPr>
      </w:pPr>
      <w:r>
        <w:rPr>
          <w:rFonts w:ascii="宋体" w:eastAsia="宋体" w:hAnsi="宋体" w:cs="宋体"/>
        </w:rPr>
        <w:t>自从文明开始，我们就开始用词，用词越来越多。从我们醒来的那一刻起，直到我们在夜里沉入梦乡，我们的大脑被粘在一起的文字和逻辑挤得水泄不通。</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7601DC12"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Since civilization </w:t>
      </w:r>
      <w:proofErr w:type="gramStart"/>
      <w:r>
        <w:rPr>
          <w:rFonts w:ascii="Calibri" w:eastAsia="Calibri" w:hAnsi="Calibri" w:cs="Calibri"/>
          <w:sz w:val="18"/>
        </w:rPr>
        <w:t>began</w:t>
      </w:r>
      <w:proofErr w:type="gramEnd"/>
      <w:r>
        <w:rPr>
          <w:rFonts w:ascii="Calibri" w:eastAsia="Calibri" w:hAnsi="Calibri" w:cs="Calibri"/>
          <w:sz w:val="18"/>
        </w:rPr>
        <w:t xml:space="preserve"> we started using words and more words and more words. From the moment we wake up until we drift into dreams at night, our brains are crowded by words glued together with logic. (Breathe!)</w:t>
      </w:r>
    </w:p>
    <w:p w14:paraId="40649779" w14:textId="77777777" w:rsidR="00AD4A2C" w:rsidRDefault="00AD4A2C">
      <w:pPr>
        <w:spacing w:after="0"/>
        <w:jc w:val="both"/>
        <w:rPr>
          <w:rFonts w:ascii="Calibri" w:eastAsia="Calibri" w:hAnsi="Calibri" w:cs="Calibri"/>
        </w:rPr>
      </w:pPr>
    </w:p>
    <w:p w14:paraId="6E13DD63" w14:textId="77777777" w:rsidR="00AD4A2C" w:rsidRDefault="00791EB1">
      <w:pPr>
        <w:spacing w:after="0"/>
        <w:jc w:val="both"/>
        <w:rPr>
          <w:rFonts w:ascii="Calibri" w:eastAsia="Calibri" w:hAnsi="Calibri" w:cs="Calibri"/>
        </w:rPr>
      </w:pPr>
      <w:r>
        <w:rPr>
          <w:rFonts w:ascii="宋体" w:eastAsia="宋体" w:hAnsi="宋体" w:cs="宋体"/>
        </w:rPr>
        <w:t>是的，我们需要语言在社会中发挥作用。有好话也有坏话。但是，最终要重新发现我们的“自然真实的心灵”，我们需要学会不时地放手，放松我们的思想。如何做到？专注于呼吸和感觉。不加识别和评估的去看去听。只是去单纯的看听。只需观察，不必把他们分类。</w:t>
      </w:r>
      <w:r>
        <w:rPr>
          <w:rFonts w:ascii="Calibri" w:eastAsia="Calibri" w:hAnsi="Calibri" w:cs="Calibri"/>
        </w:rPr>
        <w:t>(</w:t>
      </w:r>
      <w:r>
        <w:rPr>
          <w:rFonts w:ascii="宋体" w:eastAsia="宋体" w:hAnsi="宋体" w:cs="宋体"/>
        </w:rPr>
        <w:t>请深呼吸</w:t>
      </w:r>
      <w:r>
        <w:rPr>
          <w:rFonts w:ascii="Calibri" w:eastAsia="Calibri" w:hAnsi="Calibri" w:cs="Calibri"/>
        </w:rPr>
        <w:t>!)</w:t>
      </w:r>
    </w:p>
    <w:p w14:paraId="0B211667"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Yes, we need words to function in society. There are good words and bad. But, ultimately to rediscover our </w:t>
      </w:r>
      <w:r>
        <w:rPr>
          <w:rFonts w:ascii="宋体" w:eastAsia="宋体" w:hAnsi="宋体" w:cs="宋体"/>
          <w:sz w:val="18"/>
        </w:rPr>
        <w:t>“</w:t>
      </w:r>
      <w:r>
        <w:rPr>
          <w:rFonts w:ascii="Calibri" w:eastAsia="Calibri" w:hAnsi="Calibri" w:cs="Calibri"/>
          <w:sz w:val="18"/>
        </w:rPr>
        <w:t>original mind</w:t>
      </w:r>
      <w:r>
        <w:rPr>
          <w:rFonts w:ascii="宋体" w:eastAsia="宋体" w:hAnsi="宋体" w:cs="宋体"/>
          <w:sz w:val="18"/>
        </w:rPr>
        <w:t>”</w:t>
      </w:r>
      <w:r>
        <w:rPr>
          <w:rFonts w:ascii="Calibri" w:eastAsia="Calibri" w:hAnsi="Calibri" w:cs="Calibri"/>
          <w:sz w:val="18"/>
        </w:rPr>
        <w:t xml:space="preserve"> we need to learn to let go of words from time to time and just relax our minds. How to do that? Focus on breathing and feeling. See without identifying, weighing and measuring everything. Hear without always evaluating and calculating. Just see. Just listen. Just observe without cataloging everything. (Breathe!)</w:t>
      </w:r>
    </w:p>
    <w:p w14:paraId="0F653594" w14:textId="77777777" w:rsidR="00AD4A2C" w:rsidRDefault="00AD4A2C">
      <w:pPr>
        <w:spacing w:after="0"/>
        <w:jc w:val="both"/>
        <w:rPr>
          <w:rFonts w:ascii="Calibri" w:eastAsia="Calibri" w:hAnsi="Calibri" w:cs="Calibri"/>
        </w:rPr>
      </w:pPr>
    </w:p>
    <w:p w14:paraId="38C51F2C" w14:textId="77777777" w:rsidR="00AD4A2C" w:rsidRDefault="00791EB1">
      <w:pPr>
        <w:spacing w:after="0"/>
        <w:jc w:val="both"/>
        <w:rPr>
          <w:rFonts w:ascii="Calibri" w:eastAsia="Calibri" w:hAnsi="Calibri" w:cs="Calibri"/>
        </w:rPr>
      </w:pPr>
      <w:r>
        <w:rPr>
          <w:rFonts w:ascii="宋体" w:eastAsia="宋体" w:hAnsi="宋体" w:cs="宋体"/>
        </w:rPr>
        <w:t>暂时放开逻辑链条，观察一下。或许有一天，你会放松到放下自我与“他人”之间的隔墙，与你所观察到的融合在一起。</w:t>
      </w:r>
    </w:p>
    <w:p w14:paraId="7D499B7F"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Let go of the chains of logic for a while and just 1) observe. Then perhaps one day relax enough to 2) let down the wall between self and </w:t>
      </w:r>
      <w:r>
        <w:rPr>
          <w:rFonts w:ascii="宋体" w:eastAsia="宋体" w:hAnsi="宋体" w:cs="宋体"/>
          <w:sz w:val="18"/>
        </w:rPr>
        <w:t>“</w:t>
      </w:r>
      <w:r>
        <w:rPr>
          <w:rFonts w:ascii="Calibri" w:eastAsia="Calibri" w:hAnsi="Calibri" w:cs="Calibri"/>
          <w:sz w:val="18"/>
        </w:rPr>
        <w:t>other</w:t>
      </w:r>
      <w:r>
        <w:rPr>
          <w:rFonts w:ascii="宋体" w:eastAsia="宋体" w:hAnsi="宋体" w:cs="宋体"/>
          <w:sz w:val="18"/>
        </w:rPr>
        <w:t>”</w:t>
      </w:r>
      <w:r>
        <w:rPr>
          <w:rFonts w:ascii="Calibri" w:eastAsia="Calibri" w:hAnsi="Calibri" w:cs="Calibri"/>
          <w:sz w:val="18"/>
        </w:rPr>
        <w:t xml:space="preserve"> to merge with that which is observed.</w:t>
      </w:r>
    </w:p>
    <w:p w14:paraId="0BDF400A" w14:textId="77777777" w:rsidR="00AD4A2C" w:rsidRDefault="00AD4A2C">
      <w:pPr>
        <w:spacing w:after="0"/>
        <w:jc w:val="both"/>
        <w:rPr>
          <w:rFonts w:ascii="Calibri" w:eastAsia="Calibri" w:hAnsi="Calibri" w:cs="Calibri"/>
        </w:rPr>
      </w:pPr>
    </w:p>
    <w:p w14:paraId="0EA87E80" w14:textId="77777777" w:rsidR="00AD4A2C" w:rsidRDefault="00791EB1">
      <w:pPr>
        <w:spacing w:after="0"/>
        <w:jc w:val="both"/>
        <w:rPr>
          <w:rFonts w:ascii="Calibri" w:eastAsia="Calibri" w:hAnsi="Calibri" w:cs="Calibri"/>
        </w:rPr>
      </w:pPr>
      <w:r>
        <w:rPr>
          <w:rFonts w:ascii="宋体" w:eastAsia="宋体" w:hAnsi="宋体" w:cs="宋体"/>
        </w:rPr>
        <w:t>这是一个放手的过程。放松心灵，直接体验现实。</w:t>
      </w:r>
    </w:p>
    <w:p w14:paraId="7109B72F"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This is an </w:t>
      </w:r>
      <w:r>
        <w:rPr>
          <w:rFonts w:ascii="宋体" w:eastAsia="宋体" w:hAnsi="宋体" w:cs="宋体"/>
          <w:sz w:val="18"/>
        </w:rPr>
        <w:t>“</w:t>
      </w:r>
      <w:r>
        <w:rPr>
          <w:rFonts w:ascii="Calibri" w:eastAsia="Calibri" w:hAnsi="Calibri" w:cs="Calibri"/>
          <w:sz w:val="18"/>
        </w:rPr>
        <w:t>unlearning</w:t>
      </w:r>
      <w:r>
        <w:rPr>
          <w:rFonts w:ascii="宋体" w:eastAsia="宋体" w:hAnsi="宋体" w:cs="宋体"/>
          <w:sz w:val="18"/>
        </w:rPr>
        <w:t>”</w:t>
      </w:r>
      <w:r>
        <w:rPr>
          <w:rFonts w:ascii="Calibri" w:eastAsia="Calibri" w:hAnsi="Calibri" w:cs="Calibri"/>
          <w:sz w:val="18"/>
        </w:rPr>
        <w:t xml:space="preserve"> process. Relaxing the mind to experience what is </w:t>
      </w:r>
      <w:r>
        <w:rPr>
          <w:rFonts w:ascii="宋体" w:eastAsia="宋体" w:hAnsi="宋体" w:cs="宋体"/>
          <w:sz w:val="18"/>
        </w:rPr>
        <w:t>–</w:t>
      </w:r>
      <w:r>
        <w:rPr>
          <w:rFonts w:ascii="Calibri" w:eastAsia="Calibri" w:hAnsi="Calibri" w:cs="Calibri"/>
          <w:sz w:val="18"/>
        </w:rPr>
        <w:t xml:space="preserve"> directly.</w:t>
      </w:r>
    </w:p>
    <w:p w14:paraId="1CC5793E" w14:textId="77777777" w:rsidR="00AD4A2C" w:rsidRDefault="00AD4A2C">
      <w:pPr>
        <w:spacing w:after="0"/>
        <w:jc w:val="both"/>
        <w:rPr>
          <w:rFonts w:ascii="Calibri" w:eastAsia="Calibri" w:hAnsi="Calibri" w:cs="Calibri"/>
        </w:rPr>
      </w:pPr>
    </w:p>
    <w:p w14:paraId="5EC8FA0A" w14:textId="77777777" w:rsidR="00AD4A2C" w:rsidRDefault="00791EB1">
      <w:pPr>
        <w:spacing w:after="0"/>
        <w:jc w:val="both"/>
        <w:rPr>
          <w:rFonts w:ascii="Calibri" w:eastAsia="Calibri" w:hAnsi="Calibri" w:cs="Calibri"/>
        </w:rPr>
      </w:pPr>
      <w:r>
        <w:rPr>
          <w:rFonts w:ascii="宋体" w:eastAsia="宋体" w:hAnsi="宋体" w:cs="宋体"/>
        </w:rPr>
        <w:t>令人惊讶的是，嗅觉是我们五种感官中最真实的。为什么？来自鼻子的感觉输入直接进入我们大脑中被称为“嗅脑”的“嗅觉部分”——过滤最少。所以，我们对气味有最强烈的记忆和情感反应。</w:t>
      </w:r>
    </w:p>
    <w:p w14:paraId="5F2D4C83"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Surprisingly smell is the most honest of our five senses. Why? Sensory input from the nose goes directly to the </w:t>
      </w:r>
      <w:r>
        <w:rPr>
          <w:rFonts w:ascii="宋体" w:eastAsia="宋体" w:hAnsi="宋体" w:cs="宋体"/>
          <w:sz w:val="18"/>
        </w:rPr>
        <w:t>“</w:t>
      </w:r>
      <w:r>
        <w:rPr>
          <w:rFonts w:ascii="Calibri" w:eastAsia="Calibri" w:hAnsi="Calibri" w:cs="Calibri"/>
          <w:sz w:val="18"/>
        </w:rPr>
        <w:t>smell part</w:t>
      </w:r>
      <w:r>
        <w:rPr>
          <w:rFonts w:ascii="宋体" w:eastAsia="宋体" w:hAnsi="宋体" w:cs="宋体"/>
          <w:sz w:val="18"/>
        </w:rPr>
        <w:t>”</w:t>
      </w:r>
      <w:r>
        <w:rPr>
          <w:rFonts w:ascii="Calibri" w:eastAsia="Calibri" w:hAnsi="Calibri" w:cs="Calibri"/>
          <w:sz w:val="18"/>
        </w:rPr>
        <w:t xml:space="preserve"> of our brain called the Rhinencephalon </w:t>
      </w:r>
      <w:r>
        <w:rPr>
          <w:rFonts w:ascii="宋体" w:eastAsia="宋体" w:hAnsi="宋体" w:cs="宋体"/>
          <w:sz w:val="18"/>
        </w:rPr>
        <w:t>–</w:t>
      </w:r>
      <w:r>
        <w:rPr>
          <w:rFonts w:ascii="Calibri" w:eastAsia="Calibri" w:hAnsi="Calibri" w:cs="Calibri"/>
          <w:sz w:val="18"/>
        </w:rPr>
        <w:t xml:space="preserve"> with the least filtering. So, we get the strongest memories and emotional reactions to smell. </w:t>
      </w:r>
    </w:p>
    <w:p w14:paraId="67DD3998" w14:textId="77777777" w:rsidR="00AD4A2C" w:rsidRDefault="00AD4A2C">
      <w:pPr>
        <w:spacing w:after="0"/>
        <w:jc w:val="both"/>
        <w:rPr>
          <w:rFonts w:ascii="Calibri" w:eastAsia="Calibri" w:hAnsi="Calibri" w:cs="Calibri"/>
        </w:rPr>
      </w:pPr>
    </w:p>
    <w:p w14:paraId="2CF76DA9" w14:textId="77777777" w:rsidR="00AD4A2C" w:rsidRDefault="00791EB1">
      <w:pPr>
        <w:spacing w:after="0"/>
        <w:jc w:val="both"/>
        <w:rPr>
          <w:rFonts w:ascii="Calibri" w:eastAsia="Calibri" w:hAnsi="Calibri" w:cs="Calibri"/>
        </w:rPr>
      </w:pPr>
      <w:r>
        <w:rPr>
          <w:rFonts w:ascii="宋体" w:eastAsia="宋体" w:hAnsi="宋体" w:cs="宋体"/>
        </w:rPr>
        <w:lastRenderedPageBreak/>
        <w:t>我知道大多数人不太喜欢科学。但是，当人们知道他们正在处理一些有确凿科学证据支持的真实事物时，他们会感觉舒服得多。太多的人编造荒谬的废话卖给别人。这就是大多数商业世界的意义所在。分析和综合就像阴阳。我们需要分析和综合同时流动才能体验整体性。</w:t>
      </w:r>
      <w:r>
        <w:rPr>
          <w:rFonts w:ascii="Calibri" w:eastAsia="Calibri" w:hAnsi="Calibri" w:cs="Calibri"/>
        </w:rPr>
        <w:t>(</w:t>
      </w:r>
      <w:r>
        <w:rPr>
          <w:rFonts w:ascii="宋体" w:eastAsia="宋体" w:hAnsi="宋体" w:cs="宋体"/>
        </w:rPr>
        <w:t>请呼吸</w:t>
      </w:r>
      <w:r>
        <w:rPr>
          <w:rFonts w:ascii="Calibri" w:eastAsia="Calibri" w:hAnsi="Calibri" w:cs="Calibri"/>
        </w:rPr>
        <w:t>!)</w:t>
      </w:r>
    </w:p>
    <w:p w14:paraId="6F657D35" w14:textId="1B1BDF83" w:rsidR="00AD4A2C" w:rsidRDefault="001E6FCA">
      <w:pPr>
        <w:spacing w:after="0"/>
        <w:jc w:val="both"/>
        <w:rPr>
          <w:rFonts w:ascii="Calibri" w:eastAsia="Calibri" w:hAnsi="Calibri" w:cs="Calibri"/>
          <w:sz w:val="18"/>
        </w:rPr>
      </w:pPr>
      <w:r w:rsidRPr="001E6FCA">
        <w:rPr>
          <w:rFonts w:ascii="Calibri" w:eastAsia="Calibri" w:hAnsi="Calibri" w:cs="Calibri"/>
          <w:sz w:val="18"/>
        </w:rPr>
        <w:t xml:space="preserve">I know most people don’t like science very much. </w:t>
      </w:r>
      <w:proofErr w:type="gramStart"/>
      <w:r w:rsidRPr="001E6FCA">
        <w:rPr>
          <w:rFonts w:ascii="Calibri" w:eastAsia="Calibri" w:hAnsi="Calibri" w:cs="Calibri"/>
          <w:sz w:val="18"/>
        </w:rPr>
        <w:t>But,</w:t>
      </w:r>
      <w:proofErr w:type="gramEnd"/>
      <w:r w:rsidRPr="001E6FCA">
        <w:rPr>
          <w:rFonts w:ascii="Calibri" w:eastAsia="Calibri" w:hAnsi="Calibri" w:cs="Calibri"/>
          <w:sz w:val="18"/>
        </w:rPr>
        <w:t xml:space="preserve"> people feel a lot more comfortable when they know they are dealing with something real that has solid scientific evidence to support it. Too many people make up ridiculous nonsense and sell it to other people. That’s what most of the commercial world is about. Analysis and synthesis are like yin and yang. We need both functioning together simultaneously for wholeness. (Breathe!)</w:t>
      </w:r>
    </w:p>
    <w:p w14:paraId="376B9F17" w14:textId="40CE247C" w:rsidR="00410835" w:rsidRPr="00410835" w:rsidRDefault="00791EB1" w:rsidP="00410835">
      <w:pPr>
        <w:pStyle w:val="Heading1"/>
      </w:pPr>
      <w:r>
        <w:rPr>
          <w:rFonts w:ascii="宋体" w:eastAsia="宋体" w:hAnsi="宋体" w:cs="宋体"/>
        </w:rPr>
        <w:t>批判性分析思维的真正需求</w:t>
      </w:r>
      <w:r>
        <w:t xml:space="preserve">  The real need for critical analytic thinking</w:t>
      </w:r>
    </w:p>
    <w:p w14:paraId="332A9B41" w14:textId="77777777" w:rsidR="00AD4A2C" w:rsidRDefault="00791EB1">
      <w:pPr>
        <w:spacing w:after="0"/>
        <w:jc w:val="both"/>
        <w:rPr>
          <w:rFonts w:ascii="Calibri" w:eastAsia="Calibri" w:hAnsi="Calibri" w:cs="Calibri"/>
        </w:rPr>
      </w:pPr>
      <w:r>
        <w:rPr>
          <w:rFonts w:ascii="宋体" w:eastAsia="宋体" w:hAnsi="宋体" w:cs="宋体"/>
        </w:rPr>
        <w:t>同时我们肯定也需要我们的分析大脑。有许多错误的路径应该避免。例如，一个医学研究者必须确定哪种药物对大多数副作用最少的人最有效。这必须以最安全、</w:t>
      </w:r>
      <w:proofErr w:type="gramStart"/>
      <w:r>
        <w:rPr>
          <w:rFonts w:ascii="宋体" w:eastAsia="宋体" w:hAnsi="宋体" w:cs="宋体"/>
        </w:rPr>
        <w:t>最</w:t>
      </w:r>
      <w:proofErr w:type="gramEnd"/>
      <w:r>
        <w:rPr>
          <w:rFonts w:ascii="宋体" w:eastAsia="宋体" w:hAnsi="宋体" w:cs="宋体"/>
        </w:rPr>
        <w:t>人道的方式进行。每件事都必须仔细权衡和分析。</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0492D84B" w14:textId="77777777" w:rsidR="00AD4A2C" w:rsidRDefault="00791EB1">
      <w:pPr>
        <w:spacing w:after="0"/>
        <w:jc w:val="both"/>
        <w:rPr>
          <w:rFonts w:ascii="Calibri" w:eastAsia="Calibri" w:hAnsi="Calibri" w:cs="Calibri"/>
          <w:sz w:val="18"/>
        </w:rPr>
      </w:pPr>
      <w:r>
        <w:rPr>
          <w:rFonts w:ascii="Calibri" w:eastAsia="Calibri" w:hAnsi="Calibri" w:cs="Calibri"/>
          <w:sz w:val="18"/>
        </w:rPr>
        <w:t>We definitely need our analytic brain too. There are many false paths that should be avoided. A medical researcher for example must determine which medicine is really best for the most people with the fewest side-effects. This must be done in the safest most humane way possible. Everything must be very carefully weighed and analyzed. (Breathe!)</w:t>
      </w:r>
    </w:p>
    <w:p w14:paraId="10807A42" w14:textId="77777777" w:rsidR="00AD4A2C" w:rsidRDefault="00AD4A2C">
      <w:pPr>
        <w:spacing w:after="0"/>
        <w:jc w:val="both"/>
        <w:rPr>
          <w:rFonts w:ascii="Calibri" w:eastAsia="Calibri" w:hAnsi="Calibri" w:cs="Calibri"/>
          <w:sz w:val="18"/>
        </w:rPr>
      </w:pPr>
    </w:p>
    <w:p w14:paraId="2BDEF49E"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The word </w:t>
      </w:r>
      <w:r>
        <w:rPr>
          <w:rFonts w:ascii="宋体" w:eastAsia="宋体" w:hAnsi="宋体" w:cs="宋体"/>
          <w:sz w:val="18"/>
        </w:rPr>
        <w:t>“</w:t>
      </w:r>
      <w:r>
        <w:rPr>
          <w:rFonts w:ascii="Calibri" w:eastAsia="Calibri" w:hAnsi="Calibri" w:cs="Calibri"/>
          <w:sz w:val="18"/>
        </w:rPr>
        <w:t>analysis</w:t>
      </w:r>
      <w:r>
        <w:rPr>
          <w:rFonts w:ascii="宋体" w:eastAsia="宋体" w:hAnsi="宋体" w:cs="宋体"/>
          <w:sz w:val="18"/>
        </w:rPr>
        <w:t>”</w:t>
      </w:r>
      <w:r>
        <w:rPr>
          <w:rFonts w:ascii="Calibri" w:eastAsia="Calibri" w:hAnsi="Calibri" w:cs="Calibri"/>
          <w:sz w:val="18"/>
        </w:rPr>
        <w:t xml:space="preserve"> in English means: </w:t>
      </w:r>
      <w:r>
        <w:rPr>
          <w:rFonts w:ascii="宋体" w:eastAsia="宋体" w:hAnsi="宋体" w:cs="宋体"/>
          <w:sz w:val="18"/>
        </w:rPr>
        <w:t>“</w:t>
      </w:r>
      <w:r>
        <w:rPr>
          <w:rFonts w:ascii="Calibri" w:eastAsia="Calibri" w:hAnsi="Calibri" w:cs="Calibri"/>
          <w:sz w:val="18"/>
        </w:rPr>
        <w:t>To divide.</w:t>
      </w:r>
      <w:r>
        <w:rPr>
          <w:rFonts w:ascii="宋体" w:eastAsia="宋体" w:hAnsi="宋体" w:cs="宋体"/>
          <w:sz w:val="18"/>
        </w:rPr>
        <w:t>”</w:t>
      </w:r>
      <w:r>
        <w:rPr>
          <w:rFonts w:ascii="Calibri" w:eastAsia="Calibri" w:hAnsi="Calibri" w:cs="Calibri"/>
          <w:sz w:val="18"/>
        </w:rPr>
        <w:t xml:space="preserve"> We must analyze some things or we will be reckless fools. </w:t>
      </w:r>
    </w:p>
    <w:p w14:paraId="235B258C" w14:textId="77777777" w:rsidR="00AD4A2C" w:rsidRDefault="00AD4A2C">
      <w:pPr>
        <w:spacing w:after="0"/>
        <w:jc w:val="both"/>
        <w:rPr>
          <w:rFonts w:ascii="Calibri" w:eastAsia="Calibri" w:hAnsi="Calibri" w:cs="Calibri"/>
          <w:sz w:val="18"/>
        </w:rPr>
      </w:pPr>
    </w:p>
    <w:p w14:paraId="730B4FC4" w14:textId="14000811" w:rsidR="00410835" w:rsidRPr="00410835" w:rsidRDefault="00791EB1" w:rsidP="00410835">
      <w:pPr>
        <w:pStyle w:val="Heading1"/>
      </w:pPr>
      <w:r>
        <w:rPr>
          <w:rFonts w:ascii="宋体" w:eastAsia="宋体" w:hAnsi="宋体" w:cs="宋体"/>
        </w:rPr>
        <w:t>科学的美、真与光</w:t>
      </w:r>
      <w:r>
        <w:t xml:space="preserve">  The beauty, truth and illumination of sciences</w:t>
      </w:r>
    </w:p>
    <w:p w14:paraId="1DF11915" w14:textId="77777777" w:rsidR="00AD4A2C" w:rsidRDefault="00791EB1">
      <w:pPr>
        <w:spacing w:after="0"/>
        <w:jc w:val="both"/>
        <w:rPr>
          <w:rFonts w:ascii="Calibri" w:eastAsia="Calibri" w:hAnsi="Calibri" w:cs="Calibri"/>
        </w:rPr>
      </w:pPr>
      <w:r>
        <w:rPr>
          <w:rFonts w:ascii="宋体" w:eastAsia="宋体" w:hAnsi="宋体" w:cs="宋体"/>
        </w:rPr>
        <w:t>这个人类创造的世界确实有许多美好的事物。</w:t>
      </w:r>
      <w:r>
        <w:rPr>
          <w:rFonts w:ascii="Calibri" w:eastAsia="Calibri" w:hAnsi="Calibri" w:cs="Calibri"/>
        </w:rPr>
        <w:t xml:space="preserve"> </w:t>
      </w:r>
      <w:r>
        <w:rPr>
          <w:rFonts w:ascii="宋体" w:eastAsia="宋体" w:hAnsi="宋体" w:cs="宋体"/>
        </w:rPr>
        <w:t>我喜欢真正的科学。</w:t>
      </w:r>
      <w:r>
        <w:rPr>
          <w:rFonts w:ascii="Calibri" w:eastAsia="Calibri" w:hAnsi="Calibri" w:cs="Calibri"/>
        </w:rPr>
        <w:t xml:space="preserve"> </w:t>
      </w:r>
      <w:r>
        <w:rPr>
          <w:rFonts w:ascii="宋体" w:eastAsia="宋体" w:hAnsi="宋体" w:cs="宋体"/>
        </w:rPr>
        <w:t>我们怎么知道什么是真理，什么是谎言？</w:t>
      </w:r>
      <w:r>
        <w:rPr>
          <w:rFonts w:ascii="Calibri" w:eastAsia="Calibri" w:hAnsi="Calibri" w:cs="Calibri"/>
        </w:rPr>
        <w:t xml:space="preserve"> </w:t>
      </w:r>
      <w:r>
        <w:rPr>
          <w:rFonts w:ascii="宋体" w:eastAsia="宋体" w:hAnsi="宋体" w:cs="宋体"/>
        </w:rPr>
        <w:t>有一种科学的方法可以用来确定真相，例如检验有效性和可靠性。</w:t>
      </w:r>
      <w:r>
        <w:rPr>
          <w:rFonts w:ascii="Calibri" w:eastAsia="Calibri" w:hAnsi="Calibri" w:cs="Calibri"/>
        </w:rPr>
        <w:t xml:space="preserve"> </w:t>
      </w:r>
      <w:r>
        <w:rPr>
          <w:rFonts w:ascii="宋体" w:eastAsia="宋体" w:hAnsi="宋体" w:cs="宋体"/>
        </w:rPr>
        <w:t>我们都产生了理论，但是我们如何检验它们呢？</w:t>
      </w:r>
      <w:r>
        <w:rPr>
          <w:rFonts w:ascii="Calibri" w:eastAsia="Calibri" w:hAnsi="Calibri" w:cs="Calibri"/>
        </w:rPr>
        <w:t xml:space="preserve"> </w:t>
      </w:r>
      <w:r>
        <w:rPr>
          <w:rFonts w:ascii="宋体" w:eastAsia="宋体" w:hAnsi="宋体" w:cs="宋体"/>
        </w:rPr>
        <w:t>好的科学是优雅而美丽的。</w:t>
      </w:r>
      <w:r>
        <w:rPr>
          <w:rFonts w:ascii="Calibri" w:eastAsia="Calibri" w:hAnsi="Calibri" w:cs="Calibri"/>
        </w:rPr>
        <w:t xml:space="preserve"> </w:t>
      </w:r>
      <w:r>
        <w:rPr>
          <w:rFonts w:ascii="宋体" w:eastAsia="宋体" w:hAnsi="宋体" w:cs="宋体"/>
        </w:rPr>
        <w:t>什么是科学？</w:t>
      </w:r>
      <w:r>
        <w:rPr>
          <w:rFonts w:ascii="Calibri" w:eastAsia="Calibri" w:hAnsi="Calibri" w:cs="Calibri"/>
        </w:rPr>
        <w:t xml:space="preserve"> </w:t>
      </w:r>
      <w:r>
        <w:rPr>
          <w:rFonts w:ascii="宋体" w:eastAsia="宋体" w:hAnsi="宋体" w:cs="宋体"/>
        </w:rPr>
        <w:t>我将科学定义为：“寻求自然界中可信赖的关系。”</w:t>
      </w:r>
      <w:r>
        <w:rPr>
          <w:rFonts w:ascii="Calibri" w:eastAsia="Calibri" w:hAnsi="Calibri" w:cs="Calibri"/>
        </w:rPr>
        <w:t xml:space="preserve"> </w:t>
      </w:r>
      <w:r>
        <w:rPr>
          <w:rFonts w:ascii="宋体" w:eastAsia="宋体" w:hAnsi="宋体" w:cs="宋体"/>
        </w:rPr>
        <w:t>数学被认为是“科学女王”。</w:t>
      </w:r>
      <w:r>
        <w:rPr>
          <w:rFonts w:ascii="Calibri" w:eastAsia="Calibri" w:hAnsi="Calibri" w:cs="Calibri"/>
        </w:rPr>
        <w:t xml:space="preserve"> </w:t>
      </w:r>
      <w:r>
        <w:rPr>
          <w:rFonts w:ascii="宋体" w:eastAsia="宋体" w:hAnsi="宋体" w:cs="宋体"/>
        </w:rPr>
        <w:t>为什么要“女王”？</w:t>
      </w:r>
      <w:r>
        <w:rPr>
          <w:rFonts w:ascii="Calibri" w:eastAsia="Calibri" w:hAnsi="Calibri" w:cs="Calibri"/>
        </w:rPr>
        <w:t xml:space="preserve"> </w:t>
      </w:r>
      <w:r>
        <w:rPr>
          <w:rFonts w:ascii="宋体" w:eastAsia="宋体" w:hAnsi="宋体" w:cs="宋体"/>
        </w:rPr>
        <w:t>在西方国际象棋中，女王是唯一可以向各个方向移动的棋子。</w:t>
      </w:r>
      <w:r>
        <w:rPr>
          <w:rFonts w:ascii="Calibri" w:eastAsia="Calibri" w:hAnsi="Calibri" w:cs="Calibri"/>
        </w:rPr>
        <w:t xml:space="preserve"> </w:t>
      </w:r>
      <w:r>
        <w:rPr>
          <w:rFonts w:ascii="宋体" w:eastAsia="宋体" w:hAnsi="宋体" w:cs="宋体"/>
        </w:rPr>
        <w:t>同样，所有科学都以数学上定义关系的能力向前发展。</w:t>
      </w:r>
      <w:r>
        <w:rPr>
          <w:rFonts w:ascii="Calibri" w:eastAsia="Calibri" w:hAnsi="Calibri" w:cs="Calibri"/>
        </w:rPr>
        <w:t xml:space="preserve"> </w:t>
      </w:r>
      <w:r>
        <w:rPr>
          <w:rFonts w:ascii="宋体" w:eastAsia="宋体" w:hAnsi="宋体" w:cs="宋体"/>
        </w:rPr>
        <w:t>数学是一门对所有科学都至关重要的科学。</w:t>
      </w:r>
      <w:r>
        <w:rPr>
          <w:rFonts w:ascii="Calibri" w:eastAsia="Calibri" w:hAnsi="Calibri" w:cs="Calibri"/>
        </w:rPr>
        <w:t xml:space="preserve"> (</w:t>
      </w:r>
      <w:r>
        <w:rPr>
          <w:rFonts w:ascii="宋体" w:eastAsia="宋体" w:hAnsi="宋体" w:cs="宋体"/>
        </w:rPr>
        <w:t>请深呼吸</w:t>
      </w:r>
      <w:r>
        <w:rPr>
          <w:rFonts w:ascii="Calibri" w:eastAsia="Calibri" w:hAnsi="Calibri" w:cs="Calibri"/>
        </w:rPr>
        <w:t>!)</w:t>
      </w:r>
    </w:p>
    <w:p w14:paraId="455BEC75"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This human created world does have many wonderful things. I love real science. How can we know what is truth and what are lies? There are scientific methods one can use to determine truth, like tests of validity and reliability. We all generate theories, but how do we test them? Good science is beautiful to me. What is science? I define science as: </w:t>
      </w:r>
      <w:r>
        <w:rPr>
          <w:rFonts w:ascii="宋体" w:eastAsia="宋体" w:hAnsi="宋体" w:cs="宋体"/>
          <w:sz w:val="18"/>
        </w:rPr>
        <w:t>“</w:t>
      </w:r>
      <w:r>
        <w:rPr>
          <w:rFonts w:ascii="Calibri" w:eastAsia="Calibri" w:hAnsi="Calibri" w:cs="Calibri"/>
          <w:sz w:val="18"/>
        </w:rPr>
        <w:t>The search for lawful relationships in nature.</w:t>
      </w:r>
      <w:r>
        <w:rPr>
          <w:rFonts w:ascii="宋体" w:eastAsia="宋体" w:hAnsi="宋体" w:cs="宋体"/>
          <w:sz w:val="18"/>
        </w:rPr>
        <w:t>”</w:t>
      </w:r>
      <w:r>
        <w:rPr>
          <w:rFonts w:ascii="Calibri" w:eastAsia="Calibri" w:hAnsi="Calibri" w:cs="Calibri"/>
          <w:sz w:val="18"/>
        </w:rPr>
        <w:t xml:space="preserve"> Math is considered the </w:t>
      </w:r>
      <w:r>
        <w:rPr>
          <w:rFonts w:ascii="宋体" w:eastAsia="宋体" w:hAnsi="宋体" w:cs="宋体"/>
          <w:sz w:val="18"/>
        </w:rPr>
        <w:t>“</w:t>
      </w:r>
      <w:r>
        <w:rPr>
          <w:rFonts w:ascii="Calibri" w:eastAsia="Calibri" w:hAnsi="Calibri" w:cs="Calibri"/>
          <w:sz w:val="18"/>
        </w:rPr>
        <w:t>queen of sciences.</w:t>
      </w:r>
      <w:r>
        <w:rPr>
          <w:rFonts w:ascii="宋体" w:eastAsia="宋体" w:hAnsi="宋体" w:cs="宋体"/>
          <w:sz w:val="18"/>
        </w:rPr>
        <w:t>”</w:t>
      </w:r>
      <w:r>
        <w:rPr>
          <w:rFonts w:ascii="Calibri" w:eastAsia="Calibri" w:hAnsi="Calibri" w:cs="Calibri"/>
          <w:sz w:val="18"/>
        </w:rPr>
        <w:t xml:space="preserve"> Why </w:t>
      </w:r>
      <w:r>
        <w:rPr>
          <w:rFonts w:ascii="宋体" w:eastAsia="宋体" w:hAnsi="宋体" w:cs="宋体"/>
          <w:sz w:val="18"/>
        </w:rPr>
        <w:t>“</w:t>
      </w:r>
      <w:r>
        <w:rPr>
          <w:rFonts w:ascii="Calibri" w:eastAsia="Calibri" w:hAnsi="Calibri" w:cs="Calibri"/>
          <w:sz w:val="18"/>
        </w:rPr>
        <w:t>queen?</w:t>
      </w:r>
      <w:r>
        <w:rPr>
          <w:rFonts w:ascii="宋体" w:eastAsia="宋体" w:hAnsi="宋体" w:cs="宋体"/>
          <w:sz w:val="18"/>
        </w:rPr>
        <w:t>”</w:t>
      </w:r>
      <w:r>
        <w:rPr>
          <w:rFonts w:ascii="Calibri" w:eastAsia="Calibri" w:hAnsi="Calibri" w:cs="Calibri"/>
          <w:sz w:val="18"/>
        </w:rPr>
        <w:t xml:space="preserve"> In western chess the queen is the only piece that can move in all directions. Likewise, all sciences move forward with their ability to mathematically define relationships. Math is the one science that is critical to all sciences. (Breathe!)</w:t>
      </w:r>
    </w:p>
    <w:p w14:paraId="728B1653" w14:textId="77777777" w:rsidR="00AD4A2C" w:rsidRDefault="00AD4A2C">
      <w:pPr>
        <w:spacing w:after="0"/>
        <w:jc w:val="both"/>
        <w:rPr>
          <w:rFonts w:ascii="Calibri" w:eastAsia="Calibri" w:hAnsi="Calibri" w:cs="Calibri"/>
        </w:rPr>
      </w:pPr>
    </w:p>
    <w:p w14:paraId="5CE4557A" w14:textId="77777777" w:rsidR="00AD4A2C" w:rsidRDefault="00791EB1" w:rsidP="00410835">
      <w:pPr>
        <w:pStyle w:val="Heading1"/>
      </w:pPr>
      <w:r>
        <w:rPr>
          <w:rFonts w:ascii="宋体" w:eastAsia="宋体" w:hAnsi="宋体" w:cs="宋体"/>
        </w:rPr>
        <w:t>艺术的美、真与光</w:t>
      </w:r>
      <w:r>
        <w:t xml:space="preserve">  The beauty, truth and illumination of art</w:t>
      </w:r>
    </w:p>
    <w:p w14:paraId="3EB015BE" w14:textId="77777777" w:rsidR="00AD4A2C" w:rsidRDefault="00791EB1">
      <w:pPr>
        <w:spacing w:after="0"/>
        <w:jc w:val="both"/>
        <w:rPr>
          <w:rFonts w:ascii="Calibri" w:eastAsia="Calibri" w:hAnsi="Calibri" w:cs="Calibri"/>
        </w:rPr>
      </w:pPr>
      <w:r>
        <w:rPr>
          <w:rFonts w:ascii="宋体" w:eastAsia="宋体" w:hAnsi="宋体" w:cs="宋体"/>
        </w:rPr>
        <w:t>我也喜欢伟大的艺术。伟大的艺术把平凡的现实，伟大的和可怕的转变到一个超越的水平。他们与人类更深更高的自我交流。伟大的音乐、绘画、书籍，甚至有些电影也能教会我们很多东西。</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7D29E1F2" w14:textId="0EF4BA03" w:rsidR="00AD4A2C" w:rsidRDefault="009A6F8B">
      <w:pPr>
        <w:spacing w:after="0"/>
        <w:jc w:val="both"/>
        <w:rPr>
          <w:rFonts w:ascii="Calibri" w:eastAsia="Calibri" w:hAnsi="Calibri" w:cs="Calibri"/>
          <w:sz w:val="18"/>
        </w:rPr>
      </w:pPr>
      <w:r w:rsidRPr="009A6F8B">
        <w:rPr>
          <w:rFonts w:ascii="Calibri" w:eastAsia="Calibri" w:hAnsi="Calibri" w:cs="Calibri"/>
          <w:sz w:val="18"/>
        </w:rPr>
        <w:t>I also love great arts. Great arts transform mundane reality, great and terrible to a transcendent level. They communicate with humanity’s deeper and higher selves. Great music, paintings, books, and yes even some movies can teach us so much. (Breathe!)</w:t>
      </w:r>
    </w:p>
    <w:p w14:paraId="5D90AD7A" w14:textId="77777777" w:rsidR="009A6F8B" w:rsidRDefault="009A6F8B">
      <w:pPr>
        <w:spacing w:after="0"/>
        <w:jc w:val="both"/>
        <w:rPr>
          <w:rFonts w:ascii="Calibri" w:eastAsia="Calibri" w:hAnsi="Calibri" w:cs="Calibri"/>
          <w:sz w:val="18"/>
        </w:rPr>
      </w:pPr>
    </w:p>
    <w:p w14:paraId="4ACE05B0" w14:textId="77777777" w:rsidR="00AD4A2C" w:rsidRDefault="00791EB1">
      <w:pPr>
        <w:spacing w:after="0"/>
        <w:jc w:val="both"/>
        <w:rPr>
          <w:rFonts w:ascii="Calibri" w:eastAsia="Calibri" w:hAnsi="Calibri" w:cs="Calibri"/>
        </w:rPr>
      </w:pPr>
      <w:r>
        <w:rPr>
          <w:rFonts w:ascii="宋体" w:eastAsia="宋体" w:hAnsi="宋体" w:cs="宋体"/>
        </w:rPr>
        <w:t>但和往常一样，保持分析思维和直觉感受思维的开放，这样一个人的纯净心灵就不会被腐败的科学和</w:t>
      </w:r>
      <w:r>
        <w:rPr>
          <w:rFonts w:ascii="Calibri" w:eastAsia="Calibri" w:hAnsi="Calibri" w:cs="Calibri"/>
        </w:rPr>
        <w:t>/</w:t>
      </w:r>
      <w:r>
        <w:rPr>
          <w:rFonts w:ascii="宋体" w:eastAsia="宋体" w:hAnsi="宋体" w:cs="宋体"/>
        </w:rPr>
        <w:t>或艺术所污染。人们一定会想：这合理吗？感觉对吗？有时大公司为研究买单，而这些公司生产虚假数据为这些公司赚钱。同样，一些不幸的艺术家希望引起不同群</w:t>
      </w:r>
      <w:r>
        <w:rPr>
          <w:rFonts w:ascii="宋体" w:eastAsia="宋体" w:hAnsi="宋体" w:cs="宋体"/>
        </w:rPr>
        <w:lastRenderedPageBreak/>
        <w:t>体之间的冲突以及国家内部和国家之间的冲突，因此他们创作的艺术具有欺骗性，可以在不应该发生冲突的地方引发冲突。</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5A8FCEC2" w14:textId="3447551E" w:rsidR="00AD4A2C" w:rsidRDefault="009A6F8B">
      <w:pPr>
        <w:spacing w:after="0"/>
        <w:jc w:val="both"/>
        <w:rPr>
          <w:rFonts w:ascii="Calibri" w:eastAsia="Calibri" w:hAnsi="Calibri" w:cs="Calibri"/>
          <w:sz w:val="18"/>
        </w:rPr>
      </w:pPr>
      <w:r w:rsidRPr="009A6F8B">
        <w:rPr>
          <w:rFonts w:ascii="Calibri" w:eastAsia="Calibri" w:hAnsi="Calibri" w:cs="Calibri"/>
          <w:sz w:val="18"/>
        </w:rPr>
        <w:t>But as always, keep both analytical thinking mind and intuitive feeling mind open such that one’s pure mind is not polluted with corrupt science and/or corrupt art. One must think: Is this reasonable? Sometimes big companies pay for research and those companies produce false data to make money for those companies. Likewise, some artists wish to divide people and nations and so they produce art that is deceptive and can cause conflict where no conflict should be. (Breath!)</w:t>
      </w:r>
    </w:p>
    <w:p w14:paraId="2F992C67" w14:textId="77777777" w:rsidR="009A6F8B" w:rsidRDefault="009A6F8B">
      <w:pPr>
        <w:spacing w:after="0"/>
        <w:jc w:val="both"/>
        <w:rPr>
          <w:rFonts w:ascii="Calibri" w:eastAsia="Calibri" w:hAnsi="Calibri" w:cs="Calibri"/>
        </w:rPr>
      </w:pPr>
    </w:p>
    <w:p w14:paraId="59FBCD8E" w14:textId="77777777" w:rsidR="00AD4A2C" w:rsidRDefault="00791EB1">
      <w:pPr>
        <w:spacing w:after="0"/>
        <w:jc w:val="both"/>
        <w:rPr>
          <w:rFonts w:ascii="Calibri" w:eastAsia="Calibri" w:hAnsi="Calibri" w:cs="Calibri"/>
        </w:rPr>
      </w:pPr>
      <w:r>
        <w:rPr>
          <w:rFonts w:ascii="宋体" w:eastAsia="宋体" w:hAnsi="宋体" w:cs="宋体"/>
        </w:rPr>
        <w:t>然而，随着我们越来越深入到现代世界，我们越来越成为人工创造的世界的一部分，越来越少地成为我们物种进化的自然世界的一部分。</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2C099BB3"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And yet, as we go further and further into the modern </w:t>
      </w:r>
      <w:proofErr w:type="gramStart"/>
      <w:r>
        <w:rPr>
          <w:rFonts w:ascii="Calibri" w:eastAsia="Calibri" w:hAnsi="Calibri" w:cs="Calibri"/>
          <w:sz w:val="18"/>
        </w:rPr>
        <w:t>world</w:t>
      </w:r>
      <w:proofErr w:type="gramEnd"/>
      <w:r>
        <w:rPr>
          <w:rFonts w:ascii="Calibri" w:eastAsia="Calibri" w:hAnsi="Calibri" w:cs="Calibri"/>
          <w:sz w:val="18"/>
        </w:rPr>
        <w:t xml:space="preserve"> we become more and more part of an artificial </w:t>
      </w:r>
      <w:r>
        <w:rPr>
          <w:rFonts w:ascii="宋体" w:eastAsia="宋体" w:hAnsi="宋体" w:cs="宋体"/>
          <w:sz w:val="18"/>
        </w:rPr>
        <w:t>–</w:t>
      </w:r>
      <w:r>
        <w:rPr>
          <w:rFonts w:ascii="Calibri" w:eastAsia="Calibri" w:hAnsi="Calibri" w:cs="Calibri"/>
          <w:sz w:val="18"/>
        </w:rPr>
        <w:t xml:space="preserve"> human created world and less and less part of the natural world in which our species evolved. (Breathe!)</w:t>
      </w:r>
    </w:p>
    <w:p w14:paraId="07A6F713" w14:textId="77777777" w:rsidR="00AD4A2C" w:rsidRDefault="00AD4A2C">
      <w:pPr>
        <w:spacing w:after="0"/>
        <w:jc w:val="both"/>
        <w:rPr>
          <w:rFonts w:ascii="Calibri" w:eastAsia="Calibri" w:hAnsi="Calibri" w:cs="Calibri"/>
        </w:rPr>
      </w:pPr>
    </w:p>
    <w:p w14:paraId="2B614D99" w14:textId="77777777" w:rsidR="00AD4A2C" w:rsidRDefault="00791EB1" w:rsidP="00410835">
      <w:pPr>
        <w:pStyle w:val="Heading1"/>
      </w:pPr>
      <w:r>
        <w:rPr>
          <w:rFonts w:ascii="宋体" w:eastAsia="宋体" w:hAnsi="宋体" w:cs="宋体"/>
        </w:rPr>
        <w:t>陷阱、隐藏的议程和牟取暴利</w:t>
      </w:r>
      <w:r>
        <w:t xml:space="preserve">  Traps, hidden agendas and profiteering </w:t>
      </w:r>
    </w:p>
    <w:p w14:paraId="4EEABB2D" w14:textId="77777777" w:rsidR="00AD4A2C" w:rsidRDefault="00791EB1">
      <w:pPr>
        <w:spacing w:after="0"/>
        <w:jc w:val="both"/>
        <w:rPr>
          <w:rFonts w:ascii="Calibri" w:eastAsia="Calibri" w:hAnsi="Calibri" w:cs="Calibri"/>
        </w:rPr>
      </w:pPr>
      <w:r>
        <w:rPr>
          <w:rFonts w:ascii="宋体" w:eastAsia="宋体" w:hAnsi="宋体" w:cs="宋体"/>
        </w:rPr>
        <w:t>不幸的是，与此同时，人造世界有越来越多的陷阱和隐藏的议程。它以利润为导向。比如他会说：买这东西！这东西会带给你幸福！没有这件事你就不完整！没有这东西你会很痛苦的！没有这东西人们会嘲笑你的！爱我们，恨他们！这是唯一的办法！这些是商业世界的信息。</w:t>
      </w:r>
    </w:p>
    <w:p w14:paraId="1E1B89F6" w14:textId="77777777" w:rsidR="00AD4A2C" w:rsidRDefault="00791EB1">
      <w:pPr>
        <w:spacing w:after="0"/>
        <w:jc w:val="both"/>
        <w:rPr>
          <w:rFonts w:ascii="Calibri" w:eastAsia="Calibri" w:hAnsi="Calibri" w:cs="Calibri"/>
        </w:rPr>
      </w:pPr>
      <w:r>
        <w:rPr>
          <w:rFonts w:ascii="Calibri" w:eastAsia="Calibri" w:hAnsi="Calibri" w:cs="Calibri"/>
        </w:rPr>
        <w:t>(</w:t>
      </w:r>
      <w:r>
        <w:rPr>
          <w:rFonts w:ascii="宋体" w:eastAsia="宋体" w:hAnsi="宋体" w:cs="宋体"/>
        </w:rPr>
        <w:t>深呼吸</w:t>
      </w:r>
      <w:r>
        <w:rPr>
          <w:rFonts w:ascii="Calibri" w:eastAsia="Calibri" w:hAnsi="Calibri" w:cs="Calibri"/>
        </w:rPr>
        <w:t>!)</w:t>
      </w:r>
    </w:p>
    <w:p w14:paraId="21886954" w14:textId="77777777" w:rsidR="00AD4A2C" w:rsidRDefault="00791EB1">
      <w:pPr>
        <w:spacing w:after="0"/>
        <w:jc w:val="both"/>
        <w:rPr>
          <w:rFonts w:ascii="Calibri" w:eastAsia="Calibri" w:hAnsi="Calibri" w:cs="Calibri"/>
          <w:sz w:val="18"/>
        </w:rPr>
      </w:pPr>
      <w:proofErr w:type="gramStart"/>
      <w:r>
        <w:rPr>
          <w:rFonts w:ascii="Calibri" w:eastAsia="Calibri" w:hAnsi="Calibri" w:cs="Calibri"/>
          <w:sz w:val="18"/>
        </w:rPr>
        <w:t>Unfortunately</w:t>
      </w:r>
      <w:proofErr w:type="gramEnd"/>
      <w:r>
        <w:rPr>
          <w:rFonts w:ascii="Calibri" w:eastAsia="Calibri" w:hAnsi="Calibri" w:cs="Calibri"/>
          <w:sz w:val="18"/>
        </w:rPr>
        <w:t xml:space="preserve"> at the same time the artificial man-made world has an increasing number of traps and hidden agendas. It is profit oriented. Buy this thing! This thing will bring you happiness! Without this thing you will not be complete! Without this thing you will be miserable! Without this thing people will laugh at you! Love us, hate them! This is the only way! These are the messages of the commercial world.  (Breathe!)</w:t>
      </w:r>
    </w:p>
    <w:p w14:paraId="093D6F85" w14:textId="77777777" w:rsidR="00AD4A2C" w:rsidRDefault="00AD4A2C">
      <w:pPr>
        <w:spacing w:after="0"/>
        <w:jc w:val="both"/>
        <w:rPr>
          <w:rFonts w:ascii="Calibri" w:eastAsia="Calibri" w:hAnsi="Calibri" w:cs="Calibri"/>
        </w:rPr>
      </w:pPr>
    </w:p>
    <w:p w14:paraId="14EBF70B" w14:textId="77777777" w:rsidR="00AD4A2C" w:rsidRDefault="00791EB1">
      <w:pPr>
        <w:spacing w:after="0"/>
        <w:jc w:val="both"/>
        <w:rPr>
          <w:rFonts w:ascii="Calibri" w:eastAsia="Calibri" w:hAnsi="Calibri" w:cs="Calibri"/>
        </w:rPr>
      </w:pPr>
      <w:r>
        <w:rPr>
          <w:rFonts w:ascii="宋体" w:eastAsia="宋体" w:hAnsi="宋体" w:cs="宋体"/>
        </w:rPr>
        <w:t>在这篇文章中，我回到我们的集体人性，试图阐明伟大哲学和宗教信仰的普遍性。我不想分裂，而是要团结。我知道需要现代化、科学化、简单化和自然化；学习历史而不被历史所束缚，始终保持与呼吸的联系。</w:t>
      </w:r>
      <w:r>
        <w:rPr>
          <w:rFonts w:ascii="Calibri" w:eastAsia="Calibri" w:hAnsi="Calibri" w:cs="Calibri"/>
        </w:rPr>
        <w:t>(</w:t>
      </w:r>
      <w:r>
        <w:rPr>
          <w:rFonts w:ascii="宋体" w:eastAsia="宋体" w:hAnsi="宋体" w:cs="宋体"/>
        </w:rPr>
        <w:t>呼吸</w:t>
      </w:r>
      <w:r>
        <w:rPr>
          <w:rFonts w:ascii="Calibri" w:eastAsia="Calibri" w:hAnsi="Calibri" w:cs="Calibri"/>
        </w:rPr>
        <w:t>!)</w:t>
      </w:r>
    </w:p>
    <w:p w14:paraId="3B711D8A"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In this article I return to our collective human nature and try to illuminate the universality of the beliefs of the great philosophies and religions. I do not wish to divide, but to unite. I know the need to be modern and scientific, and simple and natural; to learn from histories without being trapped by them and always keep connected with breath. </w:t>
      </w:r>
    </w:p>
    <w:p w14:paraId="7D8707FA" w14:textId="77777777" w:rsidR="00AD4A2C" w:rsidRDefault="00AD4A2C">
      <w:pPr>
        <w:spacing w:after="0"/>
        <w:jc w:val="both"/>
        <w:rPr>
          <w:rFonts w:ascii="Calibri" w:eastAsia="Calibri" w:hAnsi="Calibri" w:cs="Calibri"/>
        </w:rPr>
      </w:pPr>
    </w:p>
    <w:p w14:paraId="404A01A6" w14:textId="77777777" w:rsidR="00AD4A2C" w:rsidRDefault="00791EB1">
      <w:pPr>
        <w:spacing w:after="0"/>
        <w:jc w:val="both"/>
        <w:rPr>
          <w:rFonts w:ascii="Calibri" w:eastAsia="Calibri" w:hAnsi="Calibri" w:cs="Calibri"/>
        </w:rPr>
      </w:pPr>
      <w:r>
        <w:rPr>
          <w:rFonts w:ascii="宋体" w:eastAsia="宋体" w:hAnsi="宋体" w:cs="宋体"/>
        </w:rPr>
        <w:t>冥想是人体</w:t>
      </w:r>
      <w:r>
        <w:rPr>
          <w:rFonts w:ascii="Calibri" w:eastAsia="Calibri" w:hAnsi="Calibri" w:cs="Calibri"/>
        </w:rPr>
        <w:t>/</w:t>
      </w:r>
      <w:r>
        <w:rPr>
          <w:rFonts w:ascii="宋体" w:eastAsia="宋体" w:hAnsi="宋体" w:cs="宋体"/>
        </w:rPr>
        <w:t>心灵</w:t>
      </w:r>
      <w:r>
        <w:rPr>
          <w:rFonts w:ascii="Calibri" w:eastAsia="Calibri" w:hAnsi="Calibri" w:cs="Calibri"/>
        </w:rPr>
        <w:t>/</w:t>
      </w:r>
      <w:r>
        <w:rPr>
          <w:rFonts w:ascii="宋体" w:eastAsia="宋体" w:hAnsi="宋体" w:cs="宋体"/>
        </w:rPr>
        <w:t>精神的自然状态。早在文明之前，人类就和平和谐地生活在一起。战争直到最近才开始，大约在公元前</w:t>
      </w:r>
      <w:r>
        <w:rPr>
          <w:rFonts w:ascii="Calibri" w:eastAsia="Calibri" w:hAnsi="Calibri" w:cs="Calibri"/>
        </w:rPr>
        <w:t>10000</w:t>
      </w:r>
      <w:r>
        <w:rPr>
          <w:rFonts w:ascii="宋体" w:eastAsia="宋体" w:hAnsi="宋体" w:cs="宋体"/>
        </w:rPr>
        <w:t>年。第一次战争是围绕着“文明”开始的，那是第一次有富人和穷人。在那之前，人们更加和平。人类天生就是合作与和谐的。</w:t>
      </w:r>
      <w:r>
        <w:rPr>
          <w:rFonts w:ascii="Calibri" w:eastAsia="Calibri" w:hAnsi="Calibri" w:cs="Calibri"/>
        </w:rPr>
        <w:t>(</w:t>
      </w:r>
      <w:r>
        <w:rPr>
          <w:rFonts w:ascii="宋体" w:eastAsia="宋体" w:hAnsi="宋体" w:cs="宋体"/>
        </w:rPr>
        <w:t>呼吸</w:t>
      </w:r>
      <w:r>
        <w:rPr>
          <w:rFonts w:ascii="Calibri" w:eastAsia="Calibri" w:hAnsi="Calibri" w:cs="Calibri"/>
        </w:rPr>
        <w:t>!)</w:t>
      </w:r>
    </w:p>
    <w:p w14:paraId="722E12A5"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Meditation is the natural state of the human body/mind/spirit. Long before civilization humans lived in peace and harmony together. Wars did not start until recently, about 10,000 BC. The first wars were fought around the beginning of </w:t>
      </w:r>
      <w:r>
        <w:rPr>
          <w:rFonts w:ascii="宋体" w:eastAsia="宋体" w:hAnsi="宋体" w:cs="宋体"/>
          <w:sz w:val="18"/>
        </w:rPr>
        <w:t>“</w:t>
      </w:r>
      <w:r>
        <w:rPr>
          <w:rFonts w:ascii="Calibri" w:eastAsia="Calibri" w:hAnsi="Calibri" w:cs="Calibri"/>
          <w:sz w:val="18"/>
        </w:rPr>
        <w:t>civilization.</w:t>
      </w:r>
      <w:r>
        <w:rPr>
          <w:rFonts w:ascii="宋体" w:eastAsia="宋体" w:hAnsi="宋体" w:cs="宋体"/>
          <w:sz w:val="18"/>
        </w:rPr>
        <w:t>”</w:t>
      </w:r>
      <w:r>
        <w:rPr>
          <w:rFonts w:ascii="Calibri" w:eastAsia="Calibri" w:hAnsi="Calibri" w:cs="Calibri"/>
          <w:sz w:val="18"/>
        </w:rPr>
        <w:t xml:space="preserve"> That was the first time there were rich and poor. Before that people were much more peaceful. Humans are by nature cooperative and harmonious. (Breathe!)</w:t>
      </w:r>
    </w:p>
    <w:p w14:paraId="6C8E3FDF" w14:textId="77777777" w:rsidR="00AD4A2C" w:rsidRDefault="00AD4A2C">
      <w:pPr>
        <w:spacing w:after="0"/>
        <w:jc w:val="both"/>
        <w:rPr>
          <w:rFonts w:ascii="Calibri" w:eastAsia="Calibri" w:hAnsi="Calibri" w:cs="Calibri"/>
          <w:sz w:val="18"/>
        </w:rPr>
      </w:pPr>
    </w:p>
    <w:p w14:paraId="283538A3" w14:textId="77777777" w:rsidR="00AD4A2C" w:rsidRDefault="00791EB1">
      <w:pPr>
        <w:spacing w:after="0"/>
        <w:jc w:val="both"/>
        <w:rPr>
          <w:rFonts w:ascii="Calibri" w:eastAsia="Calibri" w:hAnsi="Calibri" w:cs="Calibri"/>
        </w:rPr>
      </w:pPr>
      <w:r>
        <w:rPr>
          <w:rFonts w:ascii="宋体" w:eastAsia="宋体" w:hAnsi="宋体" w:cs="宋体"/>
        </w:rPr>
        <w:t>小心隐藏的议程！有些人提出了非常简单但危险的哲学。比如什么？</w:t>
      </w:r>
    </w:p>
    <w:p w14:paraId="1CCA8AFA" w14:textId="77777777" w:rsidR="00AD4A2C" w:rsidRDefault="00791EB1">
      <w:pPr>
        <w:spacing w:after="0"/>
        <w:jc w:val="center"/>
        <w:rPr>
          <w:rFonts w:ascii="Calibri" w:eastAsia="Calibri" w:hAnsi="Calibri" w:cs="Calibri"/>
        </w:rPr>
      </w:pPr>
      <w:r>
        <w:rPr>
          <w:rFonts w:ascii="宋体" w:eastAsia="宋体" w:hAnsi="宋体" w:cs="宋体"/>
        </w:rPr>
        <w:t>如果感觉很好，就去做吧！</w:t>
      </w:r>
    </w:p>
    <w:p w14:paraId="2142506B" w14:textId="77777777" w:rsidR="00AD4A2C" w:rsidRDefault="00791EB1">
      <w:pPr>
        <w:spacing w:after="0"/>
        <w:jc w:val="both"/>
        <w:rPr>
          <w:rFonts w:ascii="Calibri" w:eastAsia="Calibri" w:hAnsi="Calibri" w:cs="Calibri"/>
          <w:sz w:val="18"/>
        </w:rPr>
      </w:pPr>
      <w:r>
        <w:rPr>
          <w:rFonts w:ascii="Calibri" w:eastAsia="Calibri" w:hAnsi="Calibri" w:cs="Calibri"/>
          <w:sz w:val="18"/>
        </w:rPr>
        <w:t>Beware of hidden agendas! There are some people offering very simple but dangerous philosophies. Like what?</w:t>
      </w:r>
    </w:p>
    <w:p w14:paraId="0813EA2C" w14:textId="77777777" w:rsidR="00AD4A2C" w:rsidRDefault="00791EB1">
      <w:pPr>
        <w:spacing w:after="0"/>
        <w:jc w:val="center"/>
        <w:rPr>
          <w:rFonts w:ascii="Calibri" w:eastAsia="Calibri" w:hAnsi="Calibri" w:cs="Calibri"/>
          <w:sz w:val="18"/>
        </w:rPr>
      </w:pPr>
      <w:r>
        <w:rPr>
          <w:rFonts w:ascii="Calibri" w:eastAsia="Calibri" w:hAnsi="Calibri" w:cs="Calibri"/>
          <w:sz w:val="18"/>
        </w:rPr>
        <w:t>If it feels good, do it!</w:t>
      </w:r>
    </w:p>
    <w:p w14:paraId="7F0B5087" w14:textId="77777777" w:rsidR="00AD4A2C" w:rsidRDefault="00AD4A2C">
      <w:pPr>
        <w:spacing w:after="0"/>
        <w:jc w:val="center"/>
        <w:rPr>
          <w:rFonts w:ascii="Calibri" w:eastAsia="Calibri" w:hAnsi="Calibri" w:cs="Calibri"/>
          <w:sz w:val="18"/>
        </w:rPr>
      </w:pPr>
    </w:p>
    <w:p w14:paraId="701D543C" w14:textId="77777777" w:rsidR="00AD4A2C" w:rsidRDefault="00791EB1">
      <w:pPr>
        <w:spacing w:after="0"/>
        <w:jc w:val="both"/>
        <w:rPr>
          <w:rFonts w:ascii="Calibri" w:eastAsia="Calibri" w:hAnsi="Calibri" w:cs="Calibri"/>
        </w:rPr>
      </w:pPr>
      <w:r>
        <w:rPr>
          <w:rFonts w:ascii="宋体" w:eastAsia="宋体" w:hAnsi="宋体" w:cs="宋体"/>
        </w:rPr>
        <w:t>这是很危险的，因为很多东西感觉很好，但破坏性极大。也许大多数毒品在开始时感觉很好，但最终人们变成了那些毒品的奴隶，成为那些贩卖毒品的人的奴隶。还有一些人利用</w:t>
      </w:r>
      <w:r>
        <w:rPr>
          <w:rFonts w:ascii="宋体" w:eastAsia="宋体" w:hAnsi="宋体" w:cs="宋体"/>
        </w:rPr>
        <w:lastRenderedPageBreak/>
        <w:t>哲学和宗教分裂人民和国家，制造冲突和战争。他们是可怕的人，他们和他们扭曲的哲学是最好避免像瘟疫。我相信，如果历史上所有伟大的圣人，以及所有伟大的哲学家，诸如此类的人走到一起，他们会彼此相爱，就像我相信他们所教导的一样：善良，仁慈。</w:t>
      </w:r>
    </w:p>
    <w:p w14:paraId="3035721E" w14:textId="77777777" w:rsidR="00AD4A2C" w:rsidRDefault="00791EB1">
      <w:pPr>
        <w:spacing w:after="0"/>
        <w:jc w:val="both"/>
        <w:rPr>
          <w:rFonts w:ascii="Calibri" w:eastAsia="Calibri" w:hAnsi="Calibri" w:cs="Calibri"/>
        </w:rPr>
      </w:pPr>
      <w:r>
        <w:rPr>
          <w:rFonts w:ascii="Calibri" w:eastAsia="Calibri" w:hAnsi="Calibri" w:cs="Calibri"/>
        </w:rPr>
        <w:t>(</w:t>
      </w:r>
      <w:r>
        <w:rPr>
          <w:rFonts w:ascii="宋体" w:eastAsia="宋体" w:hAnsi="宋体" w:cs="宋体"/>
        </w:rPr>
        <w:t>深呼吸</w:t>
      </w:r>
      <w:r>
        <w:rPr>
          <w:rFonts w:ascii="Calibri" w:eastAsia="Calibri" w:hAnsi="Calibri" w:cs="Calibri"/>
        </w:rPr>
        <w:t>!)</w:t>
      </w:r>
    </w:p>
    <w:p w14:paraId="0D67A72B"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This is dangerous because many things feel good but are extremely damaging. Probably most drugs feel good in the beginning, but in the </w:t>
      </w:r>
      <w:proofErr w:type="gramStart"/>
      <w:r>
        <w:rPr>
          <w:rFonts w:ascii="Calibri" w:eastAsia="Calibri" w:hAnsi="Calibri" w:cs="Calibri"/>
          <w:sz w:val="18"/>
        </w:rPr>
        <w:t>end</w:t>
      </w:r>
      <w:proofErr w:type="gramEnd"/>
      <w:r>
        <w:rPr>
          <w:rFonts w:ascii="Calibri" w:eastAsia="Calibri" w:hAnsi="Calibri" w:cs="Calibri"/>
          <w:sz w:val="18"/>
        </w:rPr>
        <w:t xml:space="preserve"> people become the slaves of those drugs and the people who sell them.</w:t>
      </w:r>
    </w:p>
    <w:p w14:paraId="5C84CDEC"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Also, there are those who use philosophies and religions to divide people and nations, creating conflicts and wars. Those are horrible people and they and their twisted philosophies are best avoided like the plague. </w:t>
      </w:r>
    </w:p>
    <w:p w14:paraId="6DDCC480" w14:textId="2249305B" w:rsidR="00AD4A2C" w:rsidRDefault="00791EB1">
      <w:pPr>
        <w:spacing w:after="0"/>
        <w:jc w:val="both"/>
        <w:rPr>
          <w:rFonts w:ascii="Calibri" w:eastAsia="Calibri" w:hAnsi="Calibri" w:cs="Calibri"/>
          <w:sz w:val="18"/>
        </w:rPr>
      </w:pPr>
      <w:r>
        <w:rPr>
          <w:rFonts w:ascii="Calibri" w:eastAsia="Calibri" w:hAnsi="Calibri" w:cs="Calibri"/>
          <w:sz w:val="18"/>
        </w:rPr>
        <w:t>It is my belief that if all the great holy people from history, and all the great philosophers and so on came together they would love each other as I believe they all teach essentially the same things: Be good, be benevolent, be merciful. (Breathe!)</w:t>
      </w:r>
    </w:p>
    <w:p w14:paraId="6CD0CABA" w14:textId="6EACFB95" w:rsidR="009A6F8B" w:rsidRDefault="009A6F8B">
      <w:pPr>
        <w:spacing w:after="0"/>
        <w:jc w:val="both"/>
        <w:rPr>
          <w:rFonts w:ascii="Calibri" w:eastAsia="Calibri" w:hAnsi="Calibri" w:cs="Calibri"/>
          <w:sz w:val="18"/>
        </w:rPr>
      </w:pPr>
    </w:p>
    <w:p w14:paraId="3E2B3205" w14:textId="450A77AB" w:rsidR="009A6F8B" w:rsidRDefault="009A6F8B" w:rsidP="007D16EA">
      <w:pPr>
        <w:pStyle w:val="Heading1"/>
      </w:pPr>
      <w:r w:rsidRPr="00E151A1">
        <w:rPr>
          <w:rFonts w:hint="eastAsia"/>
        </w:rPr>
        <w:t>意外欺骗</w:t>
      </w:r>
      <w:r>
        <w:rPr>
          <w:rFonts w:hint="eastAsia"/>
        </w:rPr>
        <w:t xml:space="preserve"> -</w:t>
      </w:r>
      <w:r>
        <w:t xml:space="preserve"> </w:t>
      </w:r>
      <w:r w:rsidRPr="00E151A1">
        <w:rPr>
          <w:rFonts w:hint="eastAsia"/>
        </w:rPr>
        <w:t>当心我们崇拜的东西</w:t>
      </w:r>
      <w:r>
        <w:rPr>
          <w:rFonts w:hint="eastAsia"/>
        </w:rPr>
        <w:t xml:space="preserve"> </w:t>
      </w:r>
      <w:r>
        <w:t>Unintentional deceptions - Beware of what we worship</w:t>
      </w:r>
    </w:p>
    <w:p w14:paraId="1A2AACF4" w14:textId="77777777" w:rsidR="009A6F8B" w:rsidRDefault="009A6F8B" w:rsidP="009A6F8B">
      <w:pPr>
        <w:spacing w:after="0"/>
        <w:ind w:right="1440"/>
      </w:pPr>
      <w:r>
        <w:rPr>
          <w:rStyle w:val="tlid-translation"/>
          <w:rFonts w:hint="eastAsia"/>
        </w:rPr>
        <w:t>对于这个作家来说，写或假装对冥想，启蒙和上帝无所不包的一体性有所了解是一种欺诈，因为没人能知道不可知或无法形容的东西。</w:t>
      </w:r>
      <w:r>
        <w:rPr>
          <w:rStyle w:val="tlid-translation"/>
          <w:rFonts w:hint="eastAsia"/>
        </w:rPr>
        <w:t xml:space="preserve"> </w:t>
      </w:r>
      <w:r>
        <w:rPr>
          <w:rStyle w:val="tlid-translation"/>
          <w:rFonts w:hint="eastAsia"/>
        </w:rPr>
        <w:t>这些是无言的超越体验，无法捕捉并放入定义明确的小盒子中</w:t>
      </w:r>
      <w:r>
        <w:rPr>
          <w:rStyle w:val="tlid-translation"/>
          <w:rFonts w:ascii="宋体" w:eastAsia="宋体" w:hAnsi="宋体" w:cs="宋体" w:hint="eastAsia"/>
        </w:rPr>
        <w:t>。</w:t>
      </w:r>
      <w:r>
        <w:rPr>
          <w:rFonts w:hint="eastAsia"/>
        </w:rPr>
        <w:t>(</w:t>
      </w:r>
      <w:r w:rsidRPr="00461B6F">
        <w:rPr>
          <w:rFonts w:hint="eastAsia"/>
        </w:rPr>
        <w:t>呼吸</w:t>
      </w:r>
      <w:r>
        <w:rPr>
          <w:rFonts w:hint="eastAsia"/>
        </w:rPr>
        <w:t>!)</w:t>
      </w:r>
    </w:p>
    <w:p w14:paraId="7239DCE3" w14:textId="77777777" w:rsidR="009A6F8B" w:rsidRPr="008A7C7C" w:rsidRDefault="009A6F8B" w:rsidP="009A6F8B">
      <w:pPr>
        <w:spacing w:after="0"/>
        <w:rPr>
          <w:sz w:val="18"/>
          <w:szCs w:val="18"/>
        </w:rPr>
      </w:pPr>
      <w:r w:rsidRPr="008A7C7C">
        <w:rPr>
          <w:sz w:val="18"/>
          <w:szCs w:val="18"/>
        </w:rPr>
        <w:t xml:space="preserve">For this writer to write about, or to pretend to know something about meditation, enlightenment, and the all-encompassing oneness and unity of God is a fraud because no one can know the unknowable or describe the indescribable. These are wordless transcendent experiences that cannot be captured and put into nicely defined little boxes. </w:t>
      </w:r>
      <w:r>
        <w:rPr>
          <w:sz w:val="18"/>
          <w:szCs w:val="18"/>
        </w:rPr>
        <w:t>(Breathe!)</w:t>
      </w:r>
    </w:p>
    <w:p w14:paraId="30DBDEE9" w14:textId="77777777" w:rsidR="009A6F8B" w:rsidRDefault="009A6F8B" w:rsidP="009A6F8B">
      <w:pPr>
        <w:spacing w:after="0"/>
      </w:pPr>
    </w:p>
    <w:p w14:paraId="7E036097" w14:textId="77777777" w:rsidR="009A6F8B" w:rsidRDefault="009A6F8B" w:rsidP="009A6F8B">
      <w:pPr>
        <w:spacing w:after="0"/>
      </w:pPr>
      <w:r w:rsidRPr="00E151A1">
        <w:rPr>
          <w:rFonts w:hint="eastAsia"/>
        </w:rPr>
        <w:t>一个人不能把所有的存在</w:t>
      </w:r>
      <w:r w:rsidRPr="00E151A1">
        <w:rPr>
          <w:rFonts w:hint="eastAsia"/>
        </w:rPr>
        <w:t>/</w:t>
      </w:r>
      <w:r w:rsidRPr="00E151A1">
        <w:rPr>
          <w:rFonts w:hint="eastAsia"/>
        </w:rPr>
        <w:t>不存在都塞进自己的帽子里，在快乐的路上徘徊，想着：“是的，我现在拥有了一切。”</w:t>
      </w:r>
    </w:p>
    <w:p w14:paraId="629D79CA" w14:textId="77777777" w:rsidR="009A6F8B" w:rsidRPr="008A7C7C" w:rsidRDefault="009A6F8B" w:rsidP="009A6F8B">
      <w:pPr>
        <w:spacing w:after="0"/>
        <w:rPr>
          <w:sz w:val="18"/>
          <w:szCs w:val="18"/>
        </w:rPr>
      </w:pPr>
      <w:r w:rsidRPr="008A7C7C">
        <w:rPr>
          <w:sz w:val="18"/>
          <w:szCs w:val="18"/>
        </w:rPr>
        <w:t>One cannot scoop up all of existence/non-existence into one’s hat and wander off on one’s merry way thinking: “Yes, I have it all now.”</w:t>
      </w:r>
    </w:p>
    <w:p w14:paraId="4E561AD1" w14:textId="77777777" w:rsidR="009A6F8B" w:rsidRDefault="009A6F8B" w:rsidP="009A6F8B">
      <w:pPr>
        <w:spacing w:after="0"/>
      </w:pPr>
    </w:p>
    <w:p w14:paraId="584F94FF" w14:textId="77777777" w:rsidR="009A6F8B" w:rsidRDefault="009A6F8B" w:rsidP="009A6F8B">
      <w:pPr>
        <w:spacing w:after="0"/>
      </w:pPr>
      <w:r w:rsidRPr="00542224">
        <w:rPr>
          <w:rFonts w:hint="eastAsia"/>
        </w:rPr>
        <w:t>然而，有一种超越的普遍驱动力，是所有需要生活意义的人所体验到的。</w:t>
      </w:r>
    </w:p>
    <w:p w14:paraId="0013E903" w14:textId="77777777" w:rsidR="009A6F8B" w:rsidRPr="008A7C7C" w:rsidRDefault="009A6F8B" w:rsidP="009A6F8B">
      <w:pPr>
        <w:spacing w:after="0"/>
        <w:rPr>
          <w:sz w:val="18"/>
          <w:szCs w:val="18"/>
        </w:rPr>
      </w:pPr>
      <w:r w:rsidRPr="008A7C7C">
        <w:rPr>
          <w:sz w:val="18"/>
          <w:szCs w:val="18"/>
        </w:rPr>
        <w:t xml:space="preserve">And yet, there is that universal drive for transcendence experienced by all people who need meaning in their lives. </w:t>
      </w:r>
      <w:r>
        <w:rPr>
          <w:sz w:val="18"/>
          <w:szCs w:val="18"/>
        </w:rPr>
        <w:t>(Breathe!)</w:t>
      </w:r>
    </w:p>
    <w:p w14:paraId="16DEBA8F" w14:textId="77777777" w:rsidR="009A6F8B" w:rsidRDefault="009A6F8B" w:rsidP="009A6F8B">
      <w:pPr>
        <w:spacing w:after="0"/>
      </w:pPr>
    </w:p>
    <w:p w14:paraId="34CB9733" w14:textId="3D9DBB41" w:rsidR="009A6F8B" w:rsidRDefault="009A6F8B" w:rsidP="007D16EA">
      <w:pPr>
        <w:ind w:right="1440"/>
      </w:pPr>
      <w:r w:rsidRPr="00542224">
        <w:rPr>
          <w:rFonts w:hint="eastAsia"/>
        </w:rPr>
        <w:t>1993</w:t>
      </w:r>
      <w:r w:rsidRPr="00542224">
        <w:rPr>
          <w:rFonts w:hint="eastAsia"/>
        </w:rPr>
        <w:t>年，有一次我沿着丝绸之路向西游荡，黎明后我发现自己走在一条尘土飞扬的路上，寻找印度阿姆利则郊区的锡克教金殿。一个车夫刚刚让我下车，显然是在一个偏僻的地方，说</w:t>
      </w:r>
      <w:proofErr w:type="gramStart"/>
      <w:r w:rsidRPr="00542224">
        <w:rPr>
          <w:rFonts w:hint="eastAsia"/>
        </w:rPr>
        <w:t>：“</w:t>
      </w:r>
      <w:proofErr w:type="gramEnd"/>
      <w:r w:rsidRPr="00542224">
        <w:rPr>
          <w:rFonts w:hint="eastAsia"/>
        </w:rPr>
        <w:t>就在那条路上，”指着路，也许像一个古老的先知引导我走向一个新的启蒙。</w:t>
      </w:r>
      <w:r>
        <w:rPr>
          <w:rFonts w:hint="eastAsia"/>
        </w:rPr>
        <w:t>(</w:t>
      </w:r>
      <w:r w:rsidRPr="00461B6F">
        <w:rPr>
          <w:rFonts w:hint="eastAsia"/>
        </w:rPr>
        <w:t>呼吸</w:t>
      </w:r>
      <w:r>
        <w:rPr>
          <w:rFonts w:hint="eastAsia"/>
        </w:rPr>
        <w:t>!)</w:t>
      </w:r>
    </w:p>
    <w:p w14:paraId="01743FE5" w14:textId="77777777" w:rsidR="009A6F8B" w:rsidRPr="008A7C7C" w:rsidRDefault="009A6F8B" w:rsidP="009A6F8B">
      <w:pPr>
        <w:spacing w:after="0"/>
        <w:rPr>
          <w:sz w:val="18"/>
          <w:szCs w:val="18"/>
        </w:rPr>
      </w:pPr>
      <w:r w:rsidRPr="008A7C7C">
        <w:rPr>
          <w:sz w:val="18"/>
          <w:szCs w:val="18"/>
        </w:rPr>
        <w:t xml:space="preserve">One time wandering west along the Silk Roads in 1993 I found myself along a dusty road just after dawn walking in search of the Golden Temple of the Sikhs on the outskirts of Amritsar in India. A rickshaw puller had just let me off in the middle of apparently nowhere and said: “Just up that road,” pointing the way, perhaps like an ancient prophet guiding me to a new enlightenment. </w:t>
      </w:r>
      <w:r>
        <w:rPr>
          <w:sz w:val="18"/>
          <w:szCs w:val="18"/>
        </w:rPr>
        <w:t xml:space="preserve"> (Breathe!)</w:t>
      </w:r>
    </w:p>
    <w:p w14:paraId="63C3E8CA" w14:textId="77777777" w:rsidR="009A6F8B" w:rsidRDefault="009A6F8B" w:rsidP="009A6F8B">
      <w:pPr>
        <w:spacing w:after="0"/>
      </w:pPr>
    </w:p>
    <w:p w14:paraId="6DC67ADA" w14:textId="77777777" w:rsidR="009A6F8B" w:rsidRDefault="009A6F8B" w:rsidP="009A6F8B">
      <w:pPr>
        <w:spacing w:after="0"/>
      </w:pPr>
      <w:r w:rsidRPr="00542224">
        <w:rPr>
          <w:rFonts w:hint="eastAsia"/>
        </w:rPr>
        <w:t>沿着那条尘土飞扬的路走着，我感到左边有东西在拉着我，瞥了一眼，注意到一小群人；可能有五人或十人。我没有因为目标明确而停止，我也不会分心。但是，好奇心的“痒”已经被激起，所以我走回去看看是什么吸引了这一小群人。</w:t>
      </w:r>
    </w:p>
    <w:p w14:paraId="7263F0F5" w14:textId="77777777" w:rsidR="009A6F8B" w:rsidRPr="008A7C7C" w:rsidRDefault="009A6F8B" w:rsidP="009A6F8B">
      <w:pPr>
        <w:spacing w:after="0"/>
        <w:rPr>
          <w:sz w:val="18"/>
          <w:szCs w:val="18"/>
        </w:rPr>
      </w:pPr>
      <w:r w:rsidRPr="008A7C7C">
        <w:rPr>
          <w:sz w:val="18"/>
          <w:szCs w:val="18"/>
        </w:rPr>
        <w:t xml:space="preserve">Walking along that dusty road I felt a pulling force of something on my left, glanced over and noticed a small crowd of people; maybe five or ten. I didn’t stop because being very goal directed, I wasn’t about to be distracted. But, that “itch” of curiosity had been aroused so I walked back to see what had attracted the small crowd. </w:t>
      </w:r>
      <w:r>
        <w:rPr>
          <w:sz w:val="18"/>
          <w:szCs w:val="18"/>
        </w:rPr>
        <w:t xml:space="preserve"> (Breathe!)</w:t>
      </w:r>
    </w:p>
    <w:p w14:paraId="7F1FD944" w14:textId="77777777" w:rsidR="009A6F8B" w:rsidRDefault="009A6F8B" w:rsidP="009A6F8B">
      <w:pPr>
        <w:spacing w:after="0"/>
      </w:pPr>
    </w:p>
    <w:p w14:paraId="03DF060F" w14:textId="77777777" w:rsidR="009A6F8B" w:rsidRDefault="009A6F8B" w:rsidP="009A6F8B">
      <w:pPr>
        <w:spacing w:after="0"/>
      </w:pPr>
      <w:r>
        <w:rPr>
          <w:rFonts w:hint="eastAsia"/>
        </w:rPr>
        <w:t>一分钟后，我看到人们在一块黑色岩石前跪在地上。他们把额头贴在前面的地上。</w:t>
      </w:r>
    </w:p>
    <w:p w14:paraId="1DF826C6" w14:textId="77777777" w:rsidR="009A6F8B" w:rsidRDefault="009A6F8B" w:rsidP="009A6F8B">
      <w:pPr>
        <w:spacing w:after="0"/>
      </w:pPr>
      <w:r>
        <w:rPr>
          <w:rFonts w:hint="eastAsia"/>
        </w:rPr>
        <w:t>这是传统的崇拜。我突然想到，我感觉到的“拉力”可能是磁性的，而那块岩石是陨石。</w:t>
      </w:r>
    </w:p>
    <w:p w14:paraId="53F42BAE" w14:textId="77777777" w:rsidR="009A6F8B" w:rsidRPr="008A7C7C" w:rsidRDefault="009A6F8B" w:rsidP="009A6F8B">
      <w:pPr>
        <w:spacing w:after="0"/>
        <w:rPr>
          <w:sz w:val="18"/>
          <w:szCs w:val="18"/>
        </w:rPr>
      </w:pPr>
      <w:r w:rsidRPr="008A7C7C">
        <w:rPr>
          <w:sz w:val="18"/>
          <w:szCs w:val="18"/>
        </w:rPr>
        <w:t xml:space="preserve">A minute later I saw. What? The people were worshipping a black rock. How? Kowtowing on hands and knees, placing the forehead on an old cloth on the ground in front of it. My analytic brain went into hyperdrive and it occurred to me the “force” I had felt “pulling” me was probably magnetic, and that rock a meteorite. </w:t>
      </w:r>
      <w:r>
        <w:rPr>
          <w:sz w:val="18"/>
          <w:szCs w:val="18"/>
        </w:rPr>
        <w:t xml:space="preserve"> (Breathe!)</w:t>
      </w:r>
    </w:p>
    <w:p w14:paraId="593CA36D" w14:textId="77777777" w:rsidR="009A6F8B" w:rsidRDefault="009A6F8B" w:rsidP="009A6F8B">
      <w:pPr>
        <w:spacing w:after="0"/>
      </w:pPr>
    </w:p>
    <w:p w14:paraId="0656780C" w14:textId="77777777" w:rsidR="009A6F8B" w:rsidRDefault="009A6F8B" w:rsidP="009A6F8B">
      <w:pPr>
        <w:spacing w:after="0"/>
      </w:pPr>
      <w:r w:rsidRPr="00C0223D">
        <w:rPr>
          <w:rFonts w:hint="eastAsia"/>
        </w:rPr>
        <w:t>石头是神圣的</w:t>
      </w:r>
      <w:r w:rsidRPr="00C0223D">
        <w:rPr>
          <w:rFonts w:hint="eastAsia"/>
        </w:rPr>
        <w:t>-</w:t>
      </w:r>
      <w:r w:rsidRPr="00C0223D">
        <w:rPr>
          <w:rFonts w:hint="eastAsia"/>
        </w:rPr>
        <w:t>至少在他们的脑海中，是神或诸神之类的礼物。</w:t>
      </w:r>
      <w:r w:rsidRPr="00C0223D">
        <w:rPr>
          <w:rFonts w:hint="eastAsia"/>
        </w:rPr>
        <w:t xml:space="preserve"> </w:t>
      </w:r>
      <w:r w:rsidRPr="00C0223D">
        <w:rPr>
          <w:rFonts w:hint="eastAsia"/>
        </w:rPr>
        <w:t>我只是观察了片刻。</w:t>
      </w:r>
      <w:r w:rsidRPr="00C0223D">
        <w:rPr>
          <w:rFonts w:hint="eastAsia"/>
        </w:rPr>
        <w:t xml:space="preserve"> </w:t>
      </w:r>
      <w:r w:rsidRPr="00C0223D">
        <w:rPr>
          <w:rFonts w:hint="eastAsia"/>
        </w:rPr>
        <w:t>一个男人起身转身对我微笑。</w:t>
      </w:r>
      <w:r w:rsidRPr="00C0223D">
        <w:rPr>
          <w:rFonts w:hint="eastAsia"/>
        </w:rPr>
        <w:t xml:space="preserve"> </w:t>
      </w:r>
      <w:r w:rsidRPr="00C0223D">
        <w:rPr>
          <w:rFonts w:hint="eastAsia"/>
        </w:rPr>
        <w:t>我完全同情地笑了。</w:t>
      </w:r>
      <w:r w:rsidRPr="00C0223D">
        <w:rPr>
          <w:rFonts w:hint="eastAsia"/>
        </w:rPr>
        <w:t xml:space="preserve"> </w:t>
      </w:r>
      <w:r w:rsidRPr="00C0223D">
        <w:rPr>
          <w:rFonts w:hint="eastAsia"/>
        </w:rPr>
        <w:t>我感到与他合一。</w:t>
      </w:r>
      <w:r>
        <w:rPr>
          <w:rFonts w:hint="eastAsia"/>
        </w:rPr>
        <w:t xml:space="preserve"> </w:t>
      </w:r>
      <w:r w:rsidRPr="002061E4">
        <w:rPr>
          <w:rFonts w:hint="eastAsia"/>
        </w:rPr>
        <w:t>(</w:t>
      </w:r>
      <w:r w:rsidRPr="002061E4">
        <w:rPr>
          <w:rFonts w:hint="eastAsia"/>
        </w:rPr>
        <w:t>呼吸</w:t>
      </w:r>
      <w:r w:rsidRPr="002061E4">
        <w:rPr>
          <w:rFonts w:hint="eastAsia"/>
        </w:rPr>
        <w:t>!)</w:t>
      </w:r>
    </w:p>
    <w:p w14:paraId="3E4829F8" w14:textId="77777777" w:rsidR="009A6F8B" w:rsidRPr="008A7C7C" w:rsidRDefault="009A6F8B" w:rsidP="009A6F8B">
      <w:pPr>
        <w:spacing w:after="0"/>
        <w:rPr>
          <w:sz w:val="18"/>
          <w:szCs w:val="18"/>
        </w:rPr>
      </w:pPr>
      <w:r w:rsidRPr="008A7C7C">
        <w:rPr>
          <w:sz w:val="18"/>
          <w:szCs w:val="18"/>
        </w:rPr>
        <w:t xml:space="preserve">No wonder the people were worshipping it, I thought. It was divine - at least in their minds, a gift from the god, or gods, or whatever. I just observed for a moment. One man getting up turned around and smiled at me. I smiled back in complete empathy. I felt the divine flicker through my mind. </w:t>
      </w:r>
      <w:r>
        <w:rPr>
          <w:sz w:val="18"/>
          <w:szCs w:val="18"/>
        </w:rPr>
        <w:t>(Breathe!)</w:t>
      </w:r>
    </w:p>
    <w:p w14:paraId="717EDF1D" w14:textId="77777777" w:rsidR="009A6F8B" w:rsidRDefault="009A6F8B" w:rsidP="009A6F8B">
      <w:pPr>
        <w:spacing w:after="0"/>
      </w:pPr>
      <w:r>
        <w:t xml:space="preserve"> </w:t>
      </w:r>
    </w:p>
    <w:p w14:paraId="2B425B70" w14:textId="77777777" w:rsidR="009A6F8B" w:rsidRDefault="009A6F8B" w:rsidP="009A6F8B">
      <w:pPr>
        <w:spacing w:after="0"/>
      </w:pPr>
      <w:r w:rsidRPr="00C0223D">
        <w:rPr>
          <w:rFonts w:hint="eastAsia"/>
        </w:rPr>
        <w:t>从尼泊尔到印度，乘火车和公共汽车经过漫长的路途，几乎没有食物和睡眠，而我的分析思维并不是那么敏锐，无法将自己与他分开。</w:t>
      </w:r>
      <w:r w:rsidRPr="00C0223D">
        <w:rPr>
          <w:rFonts w:hint="eastAsia"/>
        </w:rPr>
        <w:t xml:space="preserve"> </w:t>
      </w:r>
      <w:r w:rsidRPr="00C0223D">
        <w:rPr>
          <w:rFonts w:hint="eastAsia"/>
        </w:rPr>
        <w:t>这是我小时候发现的一种叫做镜像思维的“游戏”。</w:t>
      </w:r>
      <w:r w:rsidRPr="00C0223D">
        <w:rPr>
          <w:rFonts w:hint="eastAsia"/>
        </w:rPr>
        <w:t xml:space="preserve"> </w:t>
      </w:r>
      <w:r w:rsidRPr="00C0223D">
        <w:rPr>
          <w:rFonts w:hint="eastAsia"/>
        </w:rPr>
        <w:t>内部</w:t>
      </w:r>
      <w:r w:rsidRPr="00C0223D">
        <w:rPr>
          <w:rFonts w:hint="eastAsia"/>
        </w:rPr>
        <w:t>/</w:t>
      </w:r>
      <w:r w:rsidRPr="00C0223D">
        <w:rPr>
          <w:rFonts w:hint="eastAsia"/>
        </w:rPr>
        <w:t>外部合并为一体，墙壁溶解。</w:t>
      </w:r>
      <w:r>
        <w:rPr>
          <w:rFonts w:hint="eastAsia"/>
        </w:rPr>
        <w:t xml:space="preserve"> </w:t>
      </w:r>
      <w:r w:rsidRPr="002061E4">
        <w:rPr>
          <w:rFonts w:hint="eastAsia"/>
        </w:rPr>
        <w:t>(</w:t>
      </w:r>
      <w:r w:rsidRPr="002061E4">
        <w:rPr>
          <w:rFonts w:hint="eastAsia"/>
        </w:rPr>
        <w:t>呼吸</w:t>
      </w:r>
      <w:r w:rsidRPr="002061E4">
        <w:rPr>
          <w:rFonts w:hint="eastAsia"/>
        </w:rPr>
        <w:t>!)</w:t>
      </w:r>
    </w:p>
    <w:p w14:paraId="2BBAB3ED" w14:textId="77777777" w:rsidR="009A6F8B" w:rsidRPr="008A7C7C" w:rsidRDefault="009A6F8B" w:rsidP="009A6F8B">
      <w:pPr>
        <w:spacing w:after="0"/>
        <w:rPr>
          <w:sz w:val="18"/>
          <w:szCs w:val="18"/>
        </w:rPr>
      </w:pPr>
      <w:r w:rsidRPr="008A7C7C">
        <w:rPr>
          <w:sz w:val="18"/>
          <w:szCs w:val="18"/>
        </w:rPr>
        <w:t xml:space="preserve">It had been a long road from Nepal through India on trains and busses with little food and sleep, and my analytical mind wasn’t that sharp to divide myself from him. It’s a “game” called mirror-mind I discovered as a child. Inside/outside merge into Oneness and the walls dissolve. </w:t>
      </w:r>
      <w:r>
        <w:rPr>
          <w:sz w:val="18"/>
          <w:szCs w:val="18"/>
        </w:rPr>
        <w:t xml:space="preserve"> (Breathe!)</w:t>
      </w:r>
    </w:p>
    <w:p w14:paraId="34955594" w14:textId="77777777" w:rsidR="009A6F8B" w:rsidRDefault="009A6F8B" w:rsidP="009A6F8B">
      <w:pPr>
        <w:spacing w:after="0"/>
      </w:pPr>
    </w:p>
    <w:p w14:paraId="6000D75F" w14:textId="77777777" w:rsidR="009A6F8B" w:rsidRDefault="009A6F8B" w:rsidP="009A6F8B">
      <w:pPr>
        <w:spacing w:after="0"/>
      </w:pPr>
      <w:r w:rsidRPr="00C0223D">
        <w:rPr>
          <w:rFonts w:hint="eastAsia"/>
        </w:rPr>
        <w:t>现代主义者可能会嘲笑他们和</w:t>
      </w:r>
      <w:r w:rsidRPr="00C0223D">
        <w:rPr>
          <w:rFonts w:hint="eastAsia"/>
        </w:rPr>
        <w:t>/</w:t>
      </w:r>
      <w:r w:rsidRPr="00C0223D">
        <w:rPr>
          <w:rFonts w:hint="eastAsia"/>
        </w:rPr>
        <w:t>或我。</w:t>
      </w:r>
      <w:r w:rsidRPr="00C0223D">
        <w:rPr>
          <w:rFonts w:hint="eastAsia"/>
        </w:rPr>
        <w:t xml:space="preserve"> </w:t>
      </w:r>
      <w:r w:rsidRPr="00C0223D">
        <w:rPr>
          <w:rFonts w:hint="eastAsia"/>
        </w:rPr>
        <w:t>同时，敬拜特定的岩石满足了这些农村居民的需求。</w:t>
      </w:r>
      <w:r w:rsidRPr="00C0223D">
        <w:rPr>
          <w:rFonts w:hint="eastAsia"/>
        </w:rPr>
        <w:t xml:space="preserve"> </w:t>
      </w:r>
      <w:r w:rsidRPr="00C0223D">
        <w:rPr>
          <w:rFonts w:hint="eastAsia"/>
        </w:rPr>
        <w:t>我感到很吸引人，但我没有加入。</w:t>
      </w:r>
      <w:r w:rsidRPr="00C0223D">
        <w:rPr>
          <w:rFonts w:hint="eastAsia"/>
        </w:rPr>
        <w:t xml:space="preserve"> </w:t>
      </w:r>
      <w:r w:rsidRPr="00C0223D">
        <w:rPr>
          <w:rFonts w:hint="eastAsia"/>
        </w:rPr>
        <w:t>我的分析大脑运转得足以思考：“我不是那个信仰系统，”但是在我疲倦的情况下，这个和</w:t>
      </w:r>
      <w:proofErr w:type="gramStart"/>
      <w:r w:rsidRPr="00C0223D">
        <w:rPr>
          <w:rFonts w:hint="eastAsia"/>
        </w:rPr>
        <w:t>那个之间</w:t>
      </w:r>
      <w:proofErr w:type="gramEnd"/>
      <w:r w:rsidRPr="00C0223D">
        <w:rPr>
          <w:rFonts w:hint="eastAsia"/>
        </w:rPr>
        <w:t>的墙壁模糊了片刻，消失了片刻。</w:t>
      </w:r>
      <w:r w:rsidRPr="002061E4">
        <w:rPr>
          <w:rFonts w:hint="eastAsia"/>
        </w:rPr>
        <w:t>(</w:t>
      </w:r>
      <w:r w:rsidRPr="002061E4">
        <w:rPr>
          <w:rFonts w:hint="eastAsia"/>
        </w:rPr>
        <w:t>呼吸</w:t>
      </w:r>
      <w:r w:rsidRPr="002061E4">
        <w:rPr>
          <w:rFonts w:hint="eastAsia"/>
        </w:rPr>
        <w:t>!)</w:t>
      </w:r>
    </w:p>
    <w:p w14:paraId="1B5331BA" w14:textId="77777777" w:rsidR="009A6F8B" w:rsidRPr="008A7C7C" w:rsidRDefault="009A6F8B" w:rsidP="009A6F8B">
      <w:pPr>
        <w:spacing w:after="0"/>
        <w:rPr>
          <w:sz w:val="18"/>
          <w:szCs w:val="18"/>
        </w:rPr>
      </w:pPr>
      <w:r w:rsidRPr="008A7C7C">
        <w:rPr>
          <w:sz w:val="18"/>
          <w:szCs w:val="18"/>
        </w:rPr>
        <w:t xml:space="preserve">Modernists might laugh at them and/or me. At the same time worshipping that specific rock filled a need in those rural people. I didn’t join them though I felt the attraction. My analytic brain was functioning enough to think: “I am of this belief system not that,” but in my tired condition the walls between this and that was blurred and disappeared for a moment. </w:t>
      </w:r>
      <w:r>
        <w:rPr>
          <w:sz w:val="18"/>
          <w:szCs w:val="18"/>
        </w:rPr>
        <w:t>(Breathe!)</w:t>
      </w:r>
    </w:p>
    <w:p w14:paraId="61A77AB8" w14:textId="77777777" w:rsidR="009A6F8B" w:rsidRDefault="009A6F8B" w:rsidP="009A6F8B">
      <w:pPr>
        <w:spacing w:after="0"/>
      </w:pPr>
    </w:p>
    <w:p w14:paraId="711BCFFD" w14:textId="77777777" w:rsidR="009A6F8B" w:rsidRDefault="009A6F8B" w:rsidP="009A6F8B">
      <w:pPr>
        <w:spacing w:after="0"/>
      </w:pPr>
      <w:r w:rsidRPr="00C0223D">
        <w:rPr>
          <w:rFonts w:hint="eastAsia"/>
        </w:rPr>
        <w:t>在欣赏了片刻之后，我继续沉思地沿着尘土飞扬的旧路前往金庙。</w:t>
      </w:r>
      <w:r w:rsidRPr="00C0223D">
        <w:rPr>
          <w:rFonts w:hint="eastAsia"/>
        </w:rPr>
        <w:t xml:space="preserve"> </w:t>
      </w:r>
      <w:r w:rsidRPr="00C0223D">
        <w:rPr>
          <w:rFonts w:hint="eastAsia"/>
        </w:rPr>
        <w:t>我能判断那些人，或者说什么是生活中的真理和虚假？</w:t>
      </w:r>
      <w:r w:rsidRPr="00C0223D">
        <w:rPr>
          <w:rFonts w:hint="eastAsia"/>
        </w:rPr>
        <w:t xml:space="preserve"> </w:t>
      </w:r>
      <w:r w:rsidRPr="00C0223D">
        <w:rPr>
          <w:rFonts w:hint="eastAsia"/>
        </w:rPr>
        <w:t>他们没有伤害任何人，在世俗之外的活动中发现了超越的意义。</w:t>
      </w:r>
      <w:r w:rsidRPr="002061E4">
        <w:rPr>
          <w:rFonts w:hint="eastAsia"/>
        </w:rPr>
        <w:t>(</w:t>
      </w:r>
      <w:r w:rsidRPr="002061E4">
        <w:rPr>
          <w:rFonts w:hint="eastAsia"/>
        </w:rPr>
        <w:t>呼吸</w:t>
      </w:r>
      <w:r w:rsidRPr="002061E4">
        <w:rPr>
          <w:rFonts w:hint="eastAsia"/>
        </w:rPr>
        <w:t>!)</w:t>
      </w:r>
    </w:p>
    <w:p w14:paraId="5307135F" w14:textId="77777777" w:rsidR="009A6F8B" w:rsidRPr="008A7C7C" w:rsidRDefault="009A6F8B" w:rsidP="009A6F8B">
      <w:pPr>
        <w:spacing w:after="0"/>
        <w:rPr>
          <w:sz w:val="18"/>
          <w:szCs w:val="18"/>
        </w:rPr>
      </w:pPr>
      <w:r w:rsidRPr="008A7C7C">
        <w:rPr>
          <w:sz w:val="18"/>
          <w:szCs w:val="18"/>
        </w:rPr>
        <w:t xml:space="preserve">After a moment of appreciating the situation I continued walking along the dusty old road to the Golden Temple in contemplation. Who am I to judge? Am I some God who can say: This is truth, and that falsehood! They were hurting no one and found transcendent meaning in their activities above and beyond the mundane. </w:t>
      </w:r>
      <w:r>
        <w:rPr>
          <w:sz w:val="18"/>
          <w:szCs w:val="18"/>
        </w:rPr>
        <w:t>(Breathe!)</w:t>
      </w:r>
    </w:p>
    <w:p w14:paraId="517F0418" w14:textId="77777777" w:rsidR="009A6F8B" w:rsidRDefault="009A6F8B" w:rsidP="009A6F8B">
      <w:pPr>
        <w:spacing w:after="0"/>
      </w:pPr>
    </w:p>
    <w:p w14:paraId="10CCEBBB" w14:textId="77777777" w:rsidR="009A6F8B" w:rsidRDefault="009A6F8B" w:rsidP="009A6F8B">
      <w:pPr>
        <w:spacing w:after="0"/>
      </w:pPr>
      <w:r w:rsidRPr="004A2ECB">
        <w:rPr>
          <w:rFonts w:hint="eastAsia"/>
        </w:rPr>
        <w:t>这也是我在金</w:t>
      </w:r>
      <w:proofErr w:type="gramStart"/>
      <w:r w:rsidRPr="004A2ECB">
        <w:rPr>
          <w:rFonts w:hint="eastAsia"/>
        </w:rPr>
        <w:t>庙发现</w:t>
      </w:r>
      <w:proofErr w:type="gramEnd"/>
      <w:r w:rsidRPr="004A2ECB">
        <w:rPr>
          <w:rFonts w:hint="eastAsia"/>
        </w:rPr>
        <w:t>的东西，它是对神的爱，超越了自我驱动的人类事务。</w:t>
      </w:r>
      <w:r w:rsidRPr="004A2ECB">
        <w:rPr>
          <w:rFonts w:hint="eastAsia"/>
        </w:rPr>
        <w:t xml:space="preserve"> </w:t>
      </w:r>
      <w:r w:rsidRPr="004A2ECB">
        <w:rPr>
          <w:rFonts w:hint="eastAsia"/>
        </w:rPr>
        <w:t>这些礼拜行为没有以利益为动力的动机。</w:t>
      </w:r>
      <w:r w:rsidRPr="004A2ECB">
        <w:rPr>
          <w:rFonts w:hint="eastAsia"/>
        </w:rPr>
        <w:t xml:space="preserve"> </w:t>
      </w:r>
      <w:r w:rsidRPr="004A2ECB">
        <w:rPr>
          <w:rFonts w:hint="eastAsia"/>
        </w:rPr>
        <w:t>他们满足了与无限成为一体的需求。</w:t>
      </w:r>
      <w:r w:rsidRPr="004A2ECB">
        <w:rPr>
          <w:rFonts w:hint="eastAsia"/>
        </w:rPr>
        <w:t xml:space="preserve"> </w:t>
      </w:r>
      <w:r w:rsidRPr="004A2ECB">
        <w:rPr>
          <w:rFonts w:hint="eastAsia"/>
        </w:rPr>
        <w:t>我认为这些经验很好。</w:t>
      </w:r>
    </w:p>
    <w:p w14:paraId="207C24B3" w14:textId="77777777" w:rsidR="009A6F8B" w:rsidRPr="008A7C7C" w:rsidRDefault="009A6F8B" w:rsidP="009A6F8B">
      <w:pPr>
        <w:spacing w:after="0"/>
        <w:rPr>
          <w:sz w:val="18"/>
          <w:szCs w:val="18"/>
        </w:rPr>
      </w:pPr>
      <w:r w:rsidRPr="008A7C7C">
        <w:rPr>
          <w:sz w:val="18"/>
          <w:szCs w:val="18"/>
        </w:rPr>
        <w:t xml:space="preserve">This is also what I found in the Golden Temple, a love of the divine above and beyond the ego-driven affairs of humanity. There was/is no profit-driven motivation in these acts of worship. They were filling a need to become one with the infinite. What can I think/feel about those experiences except they are </w:t>
      </w:r>
      <w:proofErr w:type="gramStart"/>
      <w:r w:rsidRPr="008A7C7C">
        <w:rPr>
          <w:sz w:val="18"/>
          <w:szCs w:val="18"/>
        </w:rPr>
        <w:t>good.</w:t>
      </w:r>
      <w:proofErr w:type="gramEnd"/>
      <w:r w:rsidRPr="00DC49FF">
        <w:rPr>
          <w:sz w:val="18"/>
          <w:szCs w:val="18"/>
        </w:rPr>
        <w:t xml:space="preserve"> </w:t>
      </w:r>
      <w:r>
        <w:rPr>
          <w:sz w:val="18"/>
          <w:szCs w:val="18"/>
        </w:rPr>
        <w:t>(Breathe!)</w:t>
      </w:r>
    </w:p>
    <w:p w14:paraId="5598B09B" w14:textId="77777777" w:rsidR="009A6F8B" w:rsidRDefault="009A6F8B" w:rsidP="009A6F8B">
      <w:pPr>
        <w:spacing w:after="0"/>
      </w:pPr>
    </w:p>
    <w:p w14:paraId="5DBC1262" w14:textId="77777777" w:rsidR="009A6F8B" w:rsidRDefault="009A6F8B" w:rsidP="009A6F8B">
      <w:pPr>
        <w:spacing w:after="0"/>
      </w:pPr>
      <w:r w:rsidRPr="004A2ECB">
        <w:rPr>
          <w:rFonts w:hint="eastAsia"/>
        </w:rPr>
        <w:t>他们还给了我一些非常美味的面包。他们在那里做面包。他们不想要钱。我非常感激。似乎我总是一个可怜的旅行者，所以我欣赏沿途所有的好人。他们很仁慈。</w:t>
      </w:r>
      <w:r>
        <w:rPr>
          <w:rFonts w:hint="eastAsia"/>
        </w:rPr>
        <w:t xml:space="preserve"> </w:t>
      </w:r>
      <w:r w:rsidRPr="002061E4">
        <w:rPr>
          <w:rFonts w:hint="eastAsia"/>
        </w:rPr>
        <w:t>(</w:t>
      </w:r>
      <w:r w:rsidRPr="002061E4">
        <w:rPr>
          <w:rFonts w:hint="eastAsia"/>
        </w:rPr>
        <w:t>呼吸</w:t>
      </w:r>
      <w:r w:rsidRPr="002061E4">
        <w:rPr>
          <w:rFonts w:hint="eastAsia"/>
        </w:rPr>
        <w:t>!)</w:t>
      </w:r>
    </w:p>
    <w:p w14:paraId="6C2073EF" w14:textId="67775E9E" w:rsidR="009A6F8B" w:rsidRDefault="009A6F8B" w:rsidP="009A6F8B">
      <w:pPr>
        <w:spacing w:after="0"/>
        <w:rPr>
          <w:sz w:val="18"/>
          <w:szCs w:val="18"/>
        </w:rPr>
      </w:pPr>
      <w:r w:rsidRPr="008A7C7C">
        <w:rPr>
          <w:sz w:val="18"/>
          <w:szCs w:val="18"/>
        </w:rPr>
        <w:lastRenderedPageBreak/>
        <w:t>They also gave me some very delicious bread. They make the bread there. They did not want any money. I greatly appreciated it. It seems I am always a poor traveler so I appreciate all good people along the road. They were benevolent.</w:t>
      </w:r>
      <w:r>
        <w:rPr>
          <w:sz w:val="18"/>
          <w:szCs w:val="18"/>
        </w:rPr>
        <w:t xml:space="preserve"> (Breathe!)</w:t>
      </w:r>
    </w:p>
    <w:p w14:paraId="6975BD7F" w14:textId="77777777" w:rsidR="009A6F8B" w:rsidRPr="009A6F8B" w:rsidRDefault="009A6F8B" w:rsidP="009A6F8B">
      <w:pPr>
        <w:spacing w:after="0"/>
        <w:rPr>
          <w:sz w:val="18"/>
          <w:szCs w:val="18"/>
        </w:rPr>
      </w:pPr>
    </w:p>
    <w:p w14:paraId="340C86DE" w14:textId="77777777" w:rsidR="009A6F8B" w:rsidRDefault="009A6F8B" w:rsidP="009A6F8B">
      <w:pPr>
        <w:spacing w:after="0"/>
      </w:pPr>
      <w:r w:rsidRPr="0041779F">
        <w:rPr>
          <w:rFonts w:hint="eastAsia"/>
        </w:rPr>
        <w:t>为什么我总是可怜的旅行者？也许这是因为资本主义之</w:t>
      </w:r>
      <w:proofErr w:type="gramStart"/>
      <w:r w:rsidRPr="0041779F">
        <w:rPr>
          <w:rFonts w:hint="eastAsia"/>
        </w:rPr>
        <w:t>神希望</w:t>
      </w:r>
      <w:proofErr w:type="gramEnd"/>
      <w:r w:rsidRPr="0041779F">
        <w:rPr>
          <w:rFonts w:hint="eastAsia"/>
        </w:rPr>
        <w:t>每个人都在工厂和办公室里工作，让他们变得更富有。如果有人逃走了，在工厂和办公室外面尝到了现实生活的甜头，我们就会受到惩罚。</w:t>
      </w:r>
    </w:p>
    <w:p w14:paraId="5F9ED3FB" w14:textId="77777777" w:rsidR="009A6F8B" w:rsidRDefault="009A6F8B" w:rsidP="009A6F8B">
      <w:pPr>
        <w:spacing w:after="0"/>
        <w:rPr>
          <w:sz w:val="18"/>
          <w:szCs w:val="18"/>
        </w:rPr>
      </w:pPr>
      <w:r w:rsidRPr="002526A2">
        <w:rPr>
          <w:sz w:val="18"/>
          <w:szCs w:val="18"/>
        </w:rPr>
        <w:t xml:space="preserve">Why am I always the poor traveler? Maybe it’s because the gods of capitalism want everybody working in their factories and offices all the time to make them richer. If someone escapes and tastes the sweetness of real life outside the factories and offices even for a moment, then we are punished. </w:t>
      </w:r>
      <w:r>
        <w:rPr>
          <w:sz w:val="18"/>
          <w:szCs w:val="18"/>
        </w:rPr>
        <w:t>(Breathe!)</w:t>
      </w:r>
    </w:p>
    <w:p w14:paraId="6B371C26" w14:textId="77777777" w:rsidR="009A6F8B" w:rsidRDefault="009A6F8B" w:rsidP="009A6F8B">
      <w:pPr>
        <w:spacing w:after="0"/>
        <w:rPr>
          <w:sz w:val="18"/>
          <w:szCs w:val="18"/>
        </w:rPr>
      </w:pPr>
    </w:p>
    <w:p w14:paraId="3C3FC116" w14:textId="77777777" w:rsidR="009A6F8B" w:rsidRDefault="009A6F8B" w:rsidP="009A6F8B">
      <w:pPr>
        <w:spacing w:after="0"/>
        <w:rPr>
          <w:sz w:val="18"/>
          <w:szCs w:val="18"/>
        </w:rPr>
      </w:pPr>
      <w:r>
        <w:rPr>
          <w:rStyle w:val="tlid-translation"/>
          <w:rFonts w:hint="eastAsia"/>
        </w:rPr>
        <w:t>当您不工作时，应该在电视上观看极端的暴力和性行为，这样您就不会被报纸上的报道所震惊。</w:t>
      </w:r>
      <w:r>
        <w:rPr>
          <w:rStyle w:val="tlid-translation"/>
          <w:rFonts w:hint="eastAsia"/>
        </w:rPr>
        <w:t xml:space="preserve"> </w:t>
      </w:r>
      <w:r>
        <w:rPr>
          <w:rStyle w:val="tlid-translation"/>
          <w:rFonts w:hint="eastAsia"/>
        </w:rPr>
        <w:t>这就是资本主义的方式</w:t>
      </w:r>
      <w:r>
        <w:rPr>
          <w:rStyle w:val="tlid-translation"/>
          <w:rFonts w:ascii="宋体" w:eastAsia="宋体" w:hAnsi="宋体" w:cs="宋体" w:hint="eastAsia"/>
        </w:rPr>
        <w:t>。</w:t>
      </w:r>
      <w:r w:rsidRPr="002061E4">
        <w:rPr>
          <w:rStyle w:val="tlid-translation"/>
          <w:rFonts w:ascii="宋体" w:eastAsia="宋体" w:hAnsi="宋体" w:cs="宋体" w:hint="eastAsia"/>
        </w:rPr>
        <w:t>(呼吸!)</w:t>
      </w:r>
    </w:p>
    <w:p w14:paraId="74DF3664" w14:textId="77777777" w:rsidR="009A6F8B" w:rsidRDefault="009A6F8B" w:rsidP="009A6F8B">
      <w:pPr>
        <w:spacing w:after="0"/>
        <w:rPr>
          <w:sz w:val="18"/>
          <w:szCs w:val="18"/>
        </w:rPr>
      </w:pPr>
      <w:r>
        <w:rPr>
          <w:sz w:val="18"/>
          <w:szCs w:val="18"/>
        </w:rPr>
        <w:t>When you are not working you should watch extreme violence and sex on TV so you are not shocked by what you read in the newspapers. This is the Way of Capitalism.  (Breathe!)</w:t>
      </w:r>
    </w:p>
    <w:p w14:paraId="32368C85" w14:textId="77777777" w:rsidR="009A6F8B" w:rsidRDefault="009A6F8B" w:rsidP="009A6F8B">
      <w:pPr>
        <w:spacing w:after="0"/>
        <w:rPr>
          <w:sz w:val="18"/>
          <w:szCs w:val="18"/>
        </w:rPr>
      </w:pPr>
    </w:p>
    <w:p w14:paraId="71B99D42" w14:textId="77777777" w:rsidR="009A6F8B" w:rsidRPr="00295FA9" w:rsidRDefault="009A6F8B" w:rsidP="009A6F8B">
      <w:pPr>
        <w:spacing w:after="0"/>
        <w:rPr>
          <w:rStyle w:val="tlid-translation"/>
          <w:rFonts w:ascii="宋体" w:eastAsia="宋体" w:hAnsi="宋体" w:cs="宋体"/>
        </w:rPr>
      </w:pPr>
      <w:r>
        <w:rPr>
          <w:rStyle w:val="tlid-translation"/>
          <w:rFonts w:hint="eastAsia"/>
        </w:rPr>
        <w:t>许多现代主义者告诉我：“一切都</w:t>
      </w:r>
      <w:r>
        <w:rPr>
          <w:rStyle w:val="tlid-translation"/>
          <w:rFonts w:ascii="宋体" w:eastAsia="宋体" w:hAnsi="宋体" w:cs="宋体" w:hint="eastAsia"/>
        </w:rPr>
        <w:t>是O</w:t>
      </w:r>
      <w:r>
        <w:rPr>
          <w:rStyle w:val="tlid-translation"/>
          <w:rFonts w:ascii="宋体" w:eastAsia="宋体" w:hAnsi="宋体" w:cs="宋体"/>
        </w:rPr>
        <w:t xml:space="preserve">K. </w:t>
      </w:r>
      <w:r w:rsidRPr="00295FA9">
        <w:rPr>
          <w:rStyle w:val="tlid-translation"/>
          <w:rFonts w:ascii="宋体" w:eastAsia="宋体" w:hAnsi="宋体" w:cs="宋体" w:hint="eastAsia"/>
        </w:rPr>
        <w:t>这令人不安。 可以折磨人吗？ 杀人可以吗？</w:t>
      </w:r>
    </w:p>
    <w:p w14:paraId="78D2F019" w14:textId="77777777" w:rsidR="009A6F8B" w:rsidRDefault="009A6F8B" w:rsidP="009A6F8B">
      <w:pPr>
        <w:spacing w:after="0"/>
        <w:rPr>
          <w:sz w:val="18"/>
          <w:szCs w:val="18"/>
        </w:rPr>
      </w:pPr>
      <w:r w:rsidRPr="00295FA9">
        <w:rPr>
          <w:rStyle w:val="tlid-translation"/>
          <w:rFonts w:ascii="宋体" w:eastAsia="宋体" w:hAnsi="宋体" w:cs="宋体" w:hint="eastAsia"/>
        </w:rPr>
        <w:t>现在有很多人生活在电子媒体中。 他们生活中的一切都是幻想。 他们看着成千上万的人在电视上丧生，并杀死成千上万的“人”玩游戏。 因此，对他们来说一切都很好。</w:t>
      </w:r>
      <w:r>
        <w:rPr>
          <w:rStyle w:val="tlid-translation"/>
          <w:rFonts w:hint="eastAsia"/>
        </w:rPr>
        <w:t>我是一个奇怪的人还是一个坏人，对此提出质疑</w:t>
      </w:r>
      <w:r>
        <w:rPr>
          <w:rStyle w:val="tlid-translation"/>
          <w:rFonts w:ascii="宋体" w:eastAsia="宋体" w:hAnsi="宋体" w:cs="宋体" w:hint="eastAsia"/>
        </w:rPr>
        <w:t>？</w:t>
      </w:r>
      <w:r w:rsidRPr="002061E4">
        <w:rPr>
          <w:rStyle w:val="tlid-translation"/>
          <w:rFonts w:ascii="宋体" w:eastAsia="宋体" w:hAnsi="宋体" w:cs="宋体" w:hint="eastAsia"/>
        </w:rPr>
        <w:t>(呼吸!)</w:t>
      </w:r>
    </w:p>
    <w:p w14:paraId="4F51EA7D" w14:textId="77777777" w:rsidR="009A6F8B" w:rsidRDefault="009A6F8B" w:rsidP="009A6F8B">
      <w:pPr>
        <w:spacing w:after="0"/>
        <w:rPr>
          <w:sz w:val="18"/>
          <w:szCs w:val="18"/>
        </w:rPr>
      </w:pPr>
    </w:p>
    <w:p w14:paraId="149D9D8C" w14:textId="77777777" w:rsidR="009A6F8B" w:rsidRDefault="009A6F8B" w:rsidP="009A6F8B">
      <w:pPr>
        <w:spacing w:after="0"/>
        <w:rPr>
          <w:sz w:val="18"/>
          <w:szCs w:val="18"/>
        </w:rPr>
      </w:pPr>
      <w:r>
        <w:rPr>
          <w:sz w:val="18"/>
          <w:szCs w:val="18"/>
        </w:rPr>
        <w:t>Many of the modernists have told me: “Everything is OK.” This is disturbing. Is torturing people OK? Is killing people OK?</w:t>
      </w:r>
    </w:p>
    <w:p w14:paraId="7DB1B90E" w14:textId="77777777" w:rsidR="009A6F8B" w:rsidRDefault="009A6F8B" w:rsidP="009A6F8B">
      <w:pPr>
        <w:spacing w:after="0"/>
        <w:rPr>
          <w:sz w:val="18"/>
          <w:szCs w:val="18"/>
        </w:rPr>
      </w:pPr>
      <w:r>
        <w:rPr>
          <w:sz w:val="18"/>
          <w:szCs w:val="18"/>
        </w:rPr>
        <w:t>So many people now grow up living inside electronic media. Everything in their life is an illusion. They watch thousands of people killed on TV, and kill thousands more playing games. So, everything is OK for them. Am I a strange person or a bad person for questioning this? (Breathe!)</w:t>
      </w:r>
    </w:p>
    <w:p w14:paraId="26154CF1" w14:textId="77777777" w:rsidR="009A6F8B" w:rsidRDefault="009A6F8B" w:rsidP="009A6F8B">
      <w:pPr>
        <w:spacing w:after="0"/>
        <w:rPr>
          <w:sz w:val="18"/>
          <w:szCs w:val="18"/>
        </w:rPr>
      </w:pPr>
    </w:p>
    <w:p w14:paraId="1A3580F6" w14:textId="77777777" w:rsidR="009A6F8B" w:rsidRDefault="009A6F8B" w:rsidP="009A6F8B">
      <w:pPr>
        <w:spacing w:after="0"/>
        <w:rPr>
          <w:sz w:val="18"/>
          <w:szCs w:val="18"/>
        </w:rPr>
      </w:pPr>
      <w:r w:rsidRPr="00164EAA">
        <w:rPr>
          <w:rFonts w:hint="eastAsia"/>
          <w:sz w:val="18"/>
          <w:szCs w:val="18"/>
        </w:rPr>
        <w:t>每年有</w:t>
      </w:r>
      <w:r w:rsidRPr="00164EAA">
        <w:rPr>
          <w:rFonts w:hint="eastAsia"/>
          <w:sz w:val="18"/>
          <w:szCs w:val="18"/>
        </w:rPr>
        <w:t>900</w:t>
      </w:r>
      <w:r w:rsidRPr="00164EAA">
        <w:rPr>
          <w:rFonts w:hint="eastAsia"/>
          <w:sz w:val="18"/>
          <w:szCs w:val="18"/>
        </w:rPr>
        <w:t>万人必须饿死。另外</w:t>
      </w:r>
      <w:r w:rsidRPr="00164EAA">
        <w:rPr>
          <w:rFonts w:hint="eastAsia"/>
          <w:sz w:val="18"/>
          <w:szCs w:val="18"/>
        </w:rPr>
        <w:t>10</w:t>
      </w:r>
      <w:r w:rsidRPr="00164EAA">
        <w:rPr>
          <w:rFonts w:hint="eastAsia"/>
          <w:sz w:val="18"/>
          <w:szCs w:val="18"/>
        </w:rPr>
        <w:t>亿人永远挨饿，好让几百万人能享受如此巨大的财富，以至于一辈子都没人能数得出来。</w:t>
      </w:r>
    </w:p>
    <w:p w14:paraId="11A114D1" w14:textId="77777777" w:rsidR="009A6F8B" w:rsidRDefault="009A6F8B" w:rsidP="009A6F8B">
      <w:pPr>
        <w:spacing w:after="0"/>
        <w:rPr>
          <w:sz w:val="18"/>
          <w:szCs w:val="18"/>
        </w:rPr>
      </w:pPr>
      <w:r>
        <w:rPr>
          <w:sz w:val="18"/>
          <w:szCs w:val="18"/>
        </w:rPr>
        <w:t>Nine million people must starve to death every year. Another billion people are perpetually hungry so that a few million can enjoy wealth so vast no one could count it in a lifetime.  (Breathe!)</w:t>
      </w:r>
    </w:p>
    <w:p w14:paraId="6BA85949" w14:textId="77777777" w:rsidR="009A6F8B" w:rsidRDefault="009A6F8B" w:rsidP="009A6F8B">
      <w:pPr>
        <w:spacing w:after="0"/>
        <w:rPr>
          <w:sz w:val="18"/>
          <w:szCs w:val="18"/>
        </w:rPr>
      </w:pPr>
    </w:p>
    <w:p w14:paraId="34762AAC" w14:textId="77777777" w:rsidR="009A6F8B" w:rsidRDefault="009A6F8B" w:rsidP="009A6F8B">
      <w:pPr>
        <w:spacing w:after="0"/>
        <w:rPr>
          <w:sz w:val="18"/>
          <w:szCs w:val="18"/>
        </w:rPr>
      </w:pPr>
      <w:r w:rsidRPr="00164EAA">
        <w:rPr>
          <w:rFonts w:hint="eastAsia"/>
          <w:sz w:val="18"/>
          <w:szCs w:val="18"/>
        </w:rPr>
        <w:t>有人会说：“一直都是这样。”但事实并非如此。在历史上，帝国通常在流血冲突中扩张，但随后会有几个世纪的和平。但在过去的</w:t>
      </w:r>
      <w:r w:rsidRPr="00164EAA">
        <w:rPr>
          <w:rFonts w:hint="eastAsia"/>
          <w:sz w:val="18"/>
          <w:szCs w:val="18"/>
        </w:rPr>
        <w:t>500</w:t>
      </w:r>
      <w:r w:rsidRPr="00164EAA">
        <w:rPr>
          <w:rFonts w:hint="eastAsia"/>
          <w:sz w:val="18"/>
          <w:szCs w:val="18"/>
        </w:rPr>
        <w:t>年里，战争是无休止的。和平已经成为没有人相信的可能了。为什么？太多的人呆在分配给他们的小盒子里。只有像这位作家这样的傻瓜才会质疑现状。</w:t>
      </w:r>
      <w:r>
        <w:rPr>
          <w:rFonts w:hint="eastAsia"/>
          <w:sz w:val="18"/>
          <w:szCs w:val="18"/>
        </w:rPr>
        <w:t xml:space="preserve"> </w:t>
      </w:r>
      <w:r w:rsidRPr="002061E4">
        <w:rPr>
          <w:rFonts w:hint="eastAsia"/>
          <w:sz w:val="18"/>
          <w:szCs w:val="18"/>
        </w:rPr>
        <w:t>(</w:t>
      </w:r>
      <w:r w:rsidRPr="002061E4">
        <w:rPr>
          <w:rFonts w:hint="eastAsia"/>
          <w:sz w:val="18"/>
          <w:szCs w:val="18"/>
        </w:rPr>
        <w:t>呼吸</w:t>
      </w:r>
      <w:r w:rsidRPr="002061E4">
        <w:rPr>
          <w:rFonts w:hint="eastAsia"/>
          <w:sz w:val="18"/>
          <w:szCs w:val="18"/>
        </w:rPr>
        <w:t>!)</w:t>
      </w:r>
    </w:p>
    <w:p w14:paraId="344FEAB7" w14:textId="77777777" w:rsidR="009A6F8B" w:rsidRDefault="009A6F8B" w:rsidP="009A6F8B">
      <w:pPr>
        <w:spacing w:after="0"/>
        <w:rPr>
          <w:sz w:val="18"/>
          <w:szCs w:val="18"/>
        </w:rPr>
      </w:pPr>
      <w:r>
        <w:rPr>
          <w:sz w:val="18"/>
          <w:szCs w:val="18"/>
        </w:rPr>
        <w:t>Some will say: “It has always been this way.” But that is not true. In history empires usually expanded in bloodshed, but then there would be centuries of peace. But during the past 500 years it has been endless wars. Peace has become something nobody believes is even possible any more. Why? Too many people stay in the little boxes to which they are assigned. Only fools, like this writer, question the status quo. (Breathe!)</w:t>
      </w:r>
    </w:p>
    <w:p w14:paraId="78EC4D56" w14:textId="77777777" w:rsidR="009A6F8B" w:rsidRDefault="009A6F8B" w:rsidP="009A6F8B">
      <w:pPr>
        <w:spacing w:after="0"/>
        <w:rPr>
          <w:sz w:val="18"/>
          <w:szCs w:val="18"/>
        </w:rPr>
      </w:pPr>
    </w:p>
    <w:p w14:paraId="1C5FDACC" w14:textId="77777777" w:rsidR="009A6F8B" w:rsidRDefault="009A6F8B" w:rsidP="009A6F8B">
      <w:pPr>
        <w:spacing w:after="0"/>
      </w:pPr>
      <w:r w:rsidRPr="0017421A">
        <w:rPr>
          <w:rFonts w:hint="eastAsia"/>
          <w:sz w:val="18"/>
          <w:szCs w:val="18"/>
        </w:rPr>
        <w:t>在这个物质世界里，从有权势的人创造的小盒子里想出来确实是一件危险的事情。把这些观念传达给别人更危险！</w:t>
      </w:r>
      <w:r w:rsidRPr="0041779F">
        <w:rPr>
          <w:rFonts w:hint="eastAsia"/>
        </w:rPr>
        <w:t>我们必须小心。人们倾向于崇拜最奇怪的东西，有些是不好的。崇拜金钱和权力凌驾于他人之上；剥削弱者并使自己成为上帝是不好的。</w:t>
      </w:r>
      <w:r>
        <w:rPr>
          <w:rFonts w:hint="eastAsia"/>
        </w:rPr>
        <w:t xml:space="preserve"> </w:t>
      </w:r>
      <w:r w:rsidRPr="002061E4">
        <w:rPr>
          <w:rFonts w:hint="eastAsia"/>
        </w:rPr>
        <w:t>(</w:t>
      </w:r>
      <w:r w:rsidRPr="002061E4">
        <w:rPr>
          <w:rFonts w:hint="eastAsia"/>
        </w:rPr>
        <w:t>呼吸</w:t>
      </w:r>
      <w:r w:rsidRPr="002061E4">
        <w:rPr>
          <w:rFonts w:hint="eastAsia"/>
        </w:rPr>
        <w:t>!)</w:t>
      </w:r>
      <w:r>
        <w:t xml:space="preserve"> </w:t>
      </w:r>
    </w:p>
    <w:p w14:paraId="24599602" w14:textId="77777777" w:rsidR="009A6F8B" w:rsidRDefault="009A6F8B" w:rsidP="009A6F8B">
      <w:pPr>
        <w:spacing w:after="0"/>
        <w:rPr>
          <w:sz w:val="18"/>
          <w:szCs w:val="18"/>
        </w:rPr>
      </w:pPr>
    </w:p>
    <w:p w14:paraId="1BDC92A9" w14:textId="77777777" w:rsidR="009A6F8B" w:rsidRPr="002526A2" w:rsidRDefault="009A6F8B" w:rsidP="009A6F8B">
      <w:pPr>
        <w:spacing w:after="0"/>
        <w:rPr>
          <w:sz w:val="18"/>
          <w:szCs w:val="18"/>
        </w:rPr>
      </w:pPr>
      <w:r>
        <w:rPr>
          <w:sz w:val="18"/>
          <w:szCs w:val="18"/>
        </w:rPr>
        <w:t xml:space="preserve">To think outside of the little boxes created by the powerful people in this material world is a dangerous thing indeed. To communicate those perceptions to others even more dangerous!  </w:t>
      </w:r>
      <w:r w:rsidRPr="002526A2">
        <w:rPr>
          <w:sz w:val="18"/>
          <w:szCs w:val="18"/>
        </w:rPr>
        <w:t>We must be careful. People have a tendency to worship the strangest things and some are not good. Worshipping money and power over other people; exploiting the weak and making oneself into a god are not good.</w:t>
      </w:r>
      <w:r>
        <w:rPr>
          <w:sz w:val="18"/>
          <w:szCs w:val="18"/>
        </w:rPr>
        <w:t xml:space="preserve"> (Breathe!)</w:t>
      </w:r>
    </w:p>
    <w:p w14:paraId="77F31F41" w14:textId="77777777" w:rsidR="009A6F8B" w:rsidRDefault="009A6F8B" w:rsidP="009A6F8B">
      <w:pPr>
        <w:spacing w:after="0"/>
      </w:pPr>
    </w:p>
    <w:p w14:paraId="4502F3DA" w14:textId="77777777" w:rsidR="009A6F8B" w:rsidRDefault="009A6F8B" w:rsidP="009A6F8B">
      <w:pPr>
        <w:spacing w:after="0"/>
      </w:pPr>
      <w:r w:rsidRPr="003B5B55">
        <w:rPr>
          <w:rFonts w:hint="eastAsia"/>
        </w:rPr>
        <w:lastRenderedPageBreak/>
        <w:t>这是一个很好的理由，有志于精神上的超越或相信上帝。理性意义上的上帝没有证据。然而，当我相信自己是上帝时，我可以剥削或杀害任何人，因为谁会审判我？</w:t>
      </w:r>
      <w:r w:rsidRPr="002061E4">
        <w:rPr>
          <w:rFonts w:hint="eastAsia"/>
        </w:rPr>
        <w:t>(</w:t>
      </w:r>
      <w:r w:rsidRPr="002061E4">
        <w:rPr>
          <w:rFonts w:hint="eastAsia"/>
        </w:rPr>
        <w:t>呼吸</w:t>
      </w:r>
      <w:r w:rsidRPr="002061E4">
        <w:rPr>
          <w:rFonts w:hint="eastAsia"/>
        </w:rPr>
        <w:t>!)</w:t>
      </w:r>
    </w:p>
    <w:p w14:paraId="1D51DA20" w14:textId="77777777" w:rsidR="009A6F8B" w:rsidRPr="002526A2" w:rsidRDefault="009A6F8B" w:rsidP="009A6F8B">
      <w:pPr>
        <w:spacing w:after="0"/>
        <w:rPr>
          <w:sz w:val="18"/>
          <w:szCs w:val="18"/>
        </w:rPr>
      </w:pPr>
      <w:r w:rsidRPr="002526A2">
        <w:rPr>
          <w:sz w:val="18"/>
          <w:szCs w:val="18"/>
        </w:rPr>
        <w:t>This is one good reason for aspiring to transcendence or believing in a god. There is zero evidence of a God in a rational sense. And yet, when I believe myself a god I can exploit or kill anyone, for who will judge me?</w:t>
      </w:r>
      <w:r>
        <w:rPr>
          <w:sz w:val="18"/>
          <w:szCs w:val="18"/>
        </w:rPr>
        <w:t xml:space="preserve"> (Breathe!)</w:t>
      </w:r>
    </w:p>
    <w:p w14:paraId="6829AEA0" w14:textId="77777777" w:rsidR="009A6F8B" w:rsidRDefault="009A6F8B" w:rsidP="009A6F8B">
      <w:pPr>
        <w:spacing w:after="0"/>
      </w:pPr>
    </w:p>
    <w:p w14:paraId="221D2863" w14:textId="77777777" w:rsidR="009A6F8B" w:rsidRDefault="009A6F8B" w:rsidP="009A6F8B">
      <w:pPr>
        <w:spacing w:after="0"/>
      </w:pPr>
      <w:r w:rsidRPr="003B5B55">
        <w:rPr>
          <w:rFonts w:hint="eastAsia"/>
        </w:rPr>
        <w:t>相信一些自然法则，一些比我自己强大的力量会让我在做事之前三思而后行。自我常常是一个暴虐的怪物，有着无法满足的需求。无论一个人变得多么富有或强大，总会有更多。</w:t>
      </w:r>
    </w:p>
    <w:p w14:paraId="53A325E5" w14:textId="77777777" w:rsidR="009A6F8B" w:rsidRPr="002526A2" w:rsidRDefault="009A6F8B" w:rsidP="009A6F8B">
      <w:pPr>
        <w:spacing w:after="0"/>
        <w:rPr>
          <w:sz w:val="18"/>
          <w:szCs w:val="18"/>
        </w:rPr>
      </w:pPr>
      <w:r w:rsidRPr="002526A2">
        <w:rPr>
          <w:sz w:val="18"/>
          <w:szCs w:val="18"/>
        </w:rPr>
        <w:t xml:space="preserve">Believing in some set of natural laws, some force greater than my own makes me think twice before I do things. The self is all too often a tyrannical monster with insatiable needs. No matter how rich or powerful one becomes there is always more. </w:t>
      </w:r>
      <w:r>
        <w:rPr>
          <w:sz w:val="18"/>
          <w:szCs w:val="18"/>
        </w:rPr>
        <w:t xml:space="preserve"> (Breathe!)</w:t>
      </w:r>
    </w:p>
    <w:p w14:paraId="34F1AA6B" w14:textId="77777777" w:rsidR="009A6F8B" w:rsidRDefault="009A6F8B" w:rsidP="009A6F8B">
      <w:pPr>
        <w:spacing w:after="0"/>
      </w:pPr>
    </w:p>
    <w:p w14:paraId="362397C0" w14:textId="77777777" w:rsidR="009A6F8B" w:rsidRDefault="009A6F8B" w:rsidP="009A6F8B">
      <w:pPr>
        <w:ind w:left="720" w:right="1440"/>
        <w:rPr>
          <w:rFonts w:ascii="Calibri" w:eastAsia="Calibri" w:hAnsi="Calibri" w:cs="Calibri"/>
        </w:rPr>
      </w:pPr>
      <w:r>
        <w:rPr>
          <w:rFonts w:ascii="宋体" w:eastAsia="宋体" w:hAnsi="宋体" w:cs="宋体"/>
        </w:rPr>
        <w:t>“不要崇拜整个欧洲。到处都有善也有恶。到处都是天使和魔鬼。有天使脸的魔鬼，到处都有魔鬼脸的天使。还有一件事是不变的，孩子，那就是永恒的：殖民主义者总是一个魔鬼……”</w:t>
      </w:r>
    </w:p>
    <w:p w14:paraId="0E81622A" w14:textId="77777777" w:rsidR="009A6F8B" w:rsidRDefault="009A6F8B" w:rsidP="009A6F8B">
      <w:pPr>
        <w:ind w:left="720" w:right="1440"/>
        <w:rPr>
          <w:rFonts w:ascii="Calibri" w:eastAsia="Calibri" w:hAnsi="Calibri" w:cs="Calibri"/>
        </w:rPr>
      </w:pPr>
      <w:r>
        <w:rPr>
          <w:rFonts w:ascii="宋体" w:eastAsia="宋体" w:hAnsi="宋体" w:cs="宋体"/>
        </w:rPr>
        <w:t>书名：《万国之子》，印度尼西亚人普拉莫迪亚·阿南塔·托尔著，</w:t>
      </w:r>
      <w:r>
        <w:rPr>
          <w:rFonts w:ascii="Calibri" w:eastAsia="Calibri" w:hAnsi="Calibri" w:cs="Calibri"/>
        </w:rPr>
        <w:t>1996</w:t>
      </w:r>
      <w:r>
        <w:rPr>
          <w:rFonts w:ascii="宋体" w:eastAsia="宋体" w:hAnsi="宋体" w:cs="宋体"/>
        </w:rPr>
        <w:t>年企鹅图书，第</w:t>
      </w:r>
      <w:r>
        <w:rPr>
          <w:rFonts w:ascii="Calibri" w:eastAsia="Calibri" w:hAnsi="Calibri" w:cs="Calibri"/>
        </w:rPr>
        <w:t>82</w:t>
      </w:r>
      <w:r>
        <w:rPr>
          <w:rFonts w:ascii="宋体" w:eastAsia="宋体" w:hAnsi="宋体" w:cs="宋体"/>
        </w:rPr>
        <w:t>页</w:t>
      </w:r>
    </w:p>
    <w:p w14:paraId="149FAEB1" w14:textId="77777777" w:rsidR="009A6F8B" w:rsidRPr="002526A2" w:rsidRDefault="009A6F8B" w:rsidP="009A6F8B">
      <w:pPr>
        <w:ind w:left="720" w:right="1440"/>
        <w:rPr>
          <w:rFonts w:ascii="Calibri" w:eastAsia="Calibri" w:hAnsi="Calibri" w:cs="Calibri"/>
          <w:sz w:val="18"/>
          <w:szCs w:val="18"/>
        </w:rPr>
      </w:pPr>
      <w:r w:rsidRPr="002526A2">
        <w:rPr>
          <w:rFonts w:ascii="Calibri" w:hAnsi="Calibri" w:cs="Calibri"/>
          <w:sz w:val="18"/>
          <w:szCs w:val="18"/>
        </w:rPr>
        <w:t>“</w:t>
      </w:r>
      <w:r w:rsidRPr="002526A2">
        <w:rPr>
          <w:rFonts w:ascii="Calibri" w:eastAsia="Calibri" w:hAnsi="Calibri" w:cs="Calibri"/>
          <w:sz w:val="18"/>
          <w:szCs w:val="18"/>
        </w:rPr>
        <w:t>Don’t worship Europe in its totality. There is good as well as evil everywhere. There are angels and devils everywhere. There are devils with the faces of angels, and angels with the faces of devils everywhere. And there is one thing that stays the same, Child, that is eternal: The colonialist is always a devil….”</w:t>
      </w:r>
    </w:p>
    <w:p w14:paraId="4CFD7013" w14:textId="77777777" w:rsidR="009A6F8B" w:rsidRPr="000A3F61" w:rsidRDefault="009A6F8B" w:rsidP="009A6F8B">
      <w:pPr>
        <w:ind w:left="720" w:right="1440"/>
        <w:rPr>
          <w:rFonts w:ascii="Calibri" w:eastAsia="Calibri" w:hAnsi="Calibri" w:cs="Calibri"/>
          <w:sz w:val="18"/>
        </w:rPr>
      </w:pPr>
      <w:r>
        <w:rPr>
          <w:rFonts w:ascii="Calibri" w:eastAsia="Calibri" w:hAnsi="Calibri" w:cs="Calibri"/>
          <w:sz w:val="18"/>
        </w:rPr>
        <w:t xml:space="preserve">Book: </w:t>
      </w:r>
      <w:r>
        <w:rPr>
          <w:rFonts w:ascii="Calibri" w:eastAsia="Calibri" w:hAnsi="Calibri" w:cs="Calibri"/>
          <w:i/>
          <w:sz w:val="18"/>
        </w:rPr>
        <w:t>Child of All Nations</w:t>
      </w:r>
      <w:r>
        <w:rPr>
          <w:rFonts w:ascii="Calibri" w:eastAsia="Calibri" w:hAnsi="Calibri" w:cs="Calibri"/>
          <w:sz w:val="18"/>
        </w:rPr>
        <w:t>, by Pramoedya Ananta Toer, 1996 Penguin Books, p. 82</w:t>
      </w:r>
    </w:p>
    <w:p w14:paraId="31C17673" w14:textId="77777777" w:rsidR="009A6F8B" w:rsidRDefault="009A6F8B" w:rsidP="009A6F8B">
      <w:pPr>
        <w:rPr>
          <w:rFonts w:ascii="宋体" w:eastAsia="宋体" w:hAnsi="宋体" w:cs="宋体"/>
        </w:rPr>
      </w:pPr>
      <w:r w:rsidRPr="002526A2">
        <w:rPr>
          <w:rFonts w:ascii="宋体" w:eastAsia="宋体" w:hAnsi="宋体" w:cs="宋体" w:hint="eastAsia"/>
        </w:rPr>
        <w:t>在通往开悟</w:t>
      </w:r>
      <w:r w:rsidRPr="002526A2">
        <w:rPr>
          <w:rFonts w:ascii="Calibri" w:eastAsia="Calibri" w:hAnsi="Calibri" w:cs="Calibri" w:hint="eastAsia"/>
        </w:rPr>
        <w:t>/</w:t>
      </w:r>
      <w:r w:rsidRPr="002526A2">
        <w:rPr>
          <w:rFonts w:ascii="宋体" w:eastAsia="宋体" w:hAnsi="宋体" w:cs="宋体" w:hint="eastAsia"/>
        </w:rPr>
        <w:t>合一的许多可能道路上，有许多幻觉可以引导我们误入歧途。即使是大师的教诲也只是</w:t>
      </w:r>
      <w:r w:rsidRPr="002526A2">
        <w:rPr>
          <w:rFonts w:ascii="Calibri" w:eastAsia="Calibri" w:hAnsi="Calibri" w:cs="Calibri"/>
        </w:rPr>
        <w:t>“</w:t>
      </w:r>
      <w:r w:rsidRPr="002526A2">
        <w:rPr>
          <w:rFonts w:ascii="宋体" w:eastAsia="宋体" w:hAnsi="宋体" w:cs="宋体" w:hint="eastAsia"/>
        </w:rPr>
        <w:t>指点月亮</w:t>
      </w:r>
      <w:r w:rsidRPr="002526A2">
        <w:rPr>
          <w:rFonts w:ascii="Calibri" w:eastAsia="Calibri" w:hAnsi="Calibri" w:cs="Calibri"/>
        </w:rPr>
        <w:t>”</w:t>
      </w:r>
      <w:r w:rsidRPr="002526A2">
        <w:rPr>
          <w:rFonts w:ascii="宋体" w:eastAsia="宋体" w:hAnsi="宋体" w:cs="宋体" w:hint="eastAsia"/>
        </w:rPr>
        <w:t>，而不是自我实现。知道路是一回事。言行一致是另一回事。</w:t>
      </w:r>
    </w:p>
    <w:p w14:paraId="65E9E2AE" w14:textId="77777777" w:rsidR="009A6F8B" w:rsidRDefault="009A6F8B" w:rsidP="009A6F8B">
      <w:pPr>
        <w:rPr>
          <w:rFonts w:ascii="Calibri" w:eastAsia="Calibri" w:hAnsi="Calibri" w:cs="Calibri"/>
        </w:rPr>
      </w:pPr>
      <w:r w:rsidRPr="00DC49FF">
        <w:rPr>
          <w:rFonts w:ascii="宋体" w:eastAsia="宋体" w:hAnsi="宋体" w:cs="宋体" w:hint="eastAsia"/>
        </w:rPr>
        <w:t>(呼吸!)</w:t>
      </w:r>
    </w:p>
    <w:p w14:paraId="58AA234C" w14:textId="77777777" w:rsidR="009A6F8B" w:rsidRPr="002526A2" w:rsidRDefault="009A6F8B" w:rsidP="009A6F8B">
      <w:pPr>
        <w:rPr>
          <w:rFonts w:ascii="Calibri" w:eastAsia="Calibri" w:hAnsi="Calibri" w:cs="Calibri"/>
          <w:sz w:val="18"/>
          <w:szCs w:val="18"/>
        </w:rPr>
      </w:pPr>
      <w:r w:rsidRPr="002526A2">
        <w:rPr>
          <w:rFonts w:ascii="Calibri" w:eastAsia="Calibri" w:hAnsi="Calibri" w:cs="Calibri"/>
          <w:sz w:val="18"/>
          <w:szCs w:val="18"/>
        </w:rPr>
        <w:t>On the many possible roads to enlightenment/Oneness there are many illusions and dead-end things that can lead us astray. Even the teachings of the masters are only “fingers pointing to the moon,” and not realizations themselves. It is one thing to know the Way. It is another to follow the Way with words and actions.</w:t>
      </w:r>
      <w:r>
        <w:rPr>
          <w:rFonts w:ascii="Calibri" w:eastAsia="Calibri" w:hAnsi="Calibri" w:cs="Calibri"/>
          <w:sz w:val="18"/>
          <w:szCs w:val="18"/>
        </w:rPr>
        <w:t xml:space="preserve"> </w:t>
      </w:r>
      <w:r>
        <w:rPr>
          <w:sz w:val="18"/>
          <w:szCs w:val="18"/>
        </w:rPr>
        <w:t>(Breathe!)</w:t>
      </w:r>
    </w:p>
    <w:p w14:paraId="1218FEA4" w14:textId="77777777" w:rsidR="009A6F8B" w:rsidRDefault="009A6F8B" w:rsidP="009A6F8B">
      <w:pPr>
        <w:spacing w:after="0"/>
      </w:pPr>
      <w:r w:rsidRPr="002526A2">
        <w:rPr>
          <w:rFonts w:hint="eastAsia"/>
        </w:rPr>
        <w:t>例如，在禅宗哲学中，“指月”的比喻来自《兰卡瓦塔拉经》：</w:t>
      </w:r>
    </w:p>
    <w:p w14:paraId="63ED9FDC" w14:textId="77777777" w:rsidR="009A6F8B" w:rsidRPr="002526A2" w:rsidRDefault="009A6F8B" w:rsidP="009A6F8B">
      <w:pPr>
        <w:spacing w:after="0"/>
        <w:rPr>
          <w:sz w:val="18"/>
          <w:szCs w:val="18"/>
        </w:rPr>
      </w:pPr>
      <w:r w:rsidRPr="002526A2">
        <w:rPr>
          <w:sz w:val="18"/>
          <w:szCs w:val="18"/>
        </w:rPr>
        <w:t xml:space="preserve">For example, in Chan philosophy the “finger pointing to the moon” analogy appears to be from the Lankavatara Sutra: </w:t>
      </w:r>
    </w:p>
    <w:p w14:paraId="2E1AA34C" w14:textId="77777777" w:rsidR="009A6F8B" w:rsidRDefault="009A6F8B" w:rsidP="009A6F8B">
      <w:pPr>
        <w:spacing w:after="0"/>
        <w:ind w:left="1440" w:right="1440"/>
      </w:pPr>
    </w:p>
    <w:p w14:paraId="4EF7756C" w14:textId="77777777" w:rsidR="009A6F8B" w:rsidRDefault="009A6F8B" w:rsidP="009A6F8B">
      <w:pPr>
        <w:spacing w:after="0"/>
        <w:ind w:left="1440" w:right="1440"/>
      </w:pPr>
      <w:r>
        <w:rPr>
          <w:rFonts w:hint="eastAsia"/>
        </w:rPr>
        <w:t>“无知的人抓指尖而不抓月亮，所以那些抓着信的人，不知道我的真相。”（</w:t>
      </w:r>
      <w:r>
        <w:rPr>
          <w:rFonts w:hint="eastAsia"/>
        </w:rPr>
        <w:t>D.T.</w:t>
      </w:r>
      <w:r>
        <w:rPr>
          <w:rFonts w:hint="eastAsia"/>
        </w:rPr>
        <w:t>铃木翻译）</w:t>
      </w:r>
    </w:p>
    <w:p w14:paraId="06608FC6" w14:textId="77777777" w:rsidR="009A6F8B" w:rsidRPr="002526A2" w:rsidRDefault="009A6F8B" w:rsidP="009A6F8B">
      <w:pPr>
        <w:spacing w:after="0"/>
        <w:ind w:left="1440" w:right="1440"/>
        <w:rPr>
          <w:sz w:val="18"/>
          <w:szCs w:val="18"/>
        </w:rPr>
      </w:pPr>
      <w:r w:rsidRPr="002526A2">
        <w:rPr>
          <w:sz w:val="18"/>
          <w:szCs w:val="18"/>
        </w:rPr>
        <w:t>“The ignorant grasp the finger-tip and not the moon, so those who cling to the letter, know not my truth.”</w:t>
      </w:r>
    </w:p>
    <w:p w14:paraId="417842BF" w14:textId="77777777" w:rsidR="009A6F8B" w:rsidRPr="002526A2" w:rsidRDefault="009A6F8B" w:rsidP="009A6F8B">
      <w:pPr>
        <w:spacing w:after="0"/>
        <w:ind w:left="1440"/>
        <w:rPr>
          <w:sz w:val="18"/>
          <w:szCs w:val="18"/>
        </w:rPr>
      </w:pPr>
      <w:r w:rsidRPr="002526A2">
        <w:rPr>
          <w:sz w:val="18"/>
          <w:szCs w:val="18"/>
        </w:rPr>
        <w:t>(D.T. Suzuki Translation)</w:t>
      </w:r>
    </w:p>
    <w:p w14:paraId="3DA56C7C" w14:textId="77777777" w:rsidR="009A6F8B" w:rsidRPr="002526A2" w:rsidRDefault="009A6F8B" w:rsidP="009A6F8B">
      <w:pPr>
        <w:spacing w:after="0"/>
        <w:ind w:left="1440"/>
        <w:rPr>
          <w:sz w:val="18"/>
          <w:szCs w:val="18"/>
        </w:rPr>
      </w:pPr>
      <w:hyperlink r:id="rId11" w:history="1">
        <w:r w:rsidRPr="002526A2">
          <w:rPr>
            <w:rStyle w:val="Hyperlink"/>
            <w:sz w:val="18"/>
            <w:szCs w:val="18"/>
          </w:rPr>
          <w:t>http://lirs.ru/do/lanka_eng/lanka-nondiacritical.htm</w:t>
        </w:r>
      </w:hyperlink>
      <w:r w:rsidRPr="002526A2">
        <w:rPr>
          <w:sz w:val="18"/>
          <w:szCs w:val="18"/>
        </w:rPr>
        <w:t xml:space="preserve"> LXXXII - 3</w:t>
      </w:r>
    </w:p>
    <w:p w14:paraId="0E3F9563" w14:textId="77777777" w:rsidR="009A6F8B" w:rsidRDefault="009A6F8B" w:rsidP="009A6F8B">
      <w:pPr>
        <w:spacing w:after="0"/>
        <w:ind w:left="1440"/>
      </w:pPr>
    </w:p>
    <w:p w14:paraId="38529D41" w14:textId="77777777" w:rsidR="009A6F8B" w:rsidRDefault="009A6F8B" w:rsidP="009A6F8B">
      <w:pPr>
        <w:spacing w:after="0"/>
      </w:pPr>
      <w:r w:rsidRPr="0017421A">
        <w:rPr>
          <w:rFonts w:hint="eastAsia"/>
        </w:rPr>
        <w:t>Lankavatara</w:t>
      </w:r>
      <w:r w:rsidRPr="0017421A">
        <w:rPr>
          <w:rFonts w:hint="eastAsia"/>
        </w:rPr>
        <w:t>佛经是唯一受佛大师菩提达摩研究的佛经。</w:t>
      </w:r>
      <w:r w:rsidRPr="0017421A">
        <w:rPr>
          <w:rFonts w:hint="eastAsia"/>
        </w:rPr>
        <w:t xml:space="preserve"> </w:t>
      </w:r>
      <w:r w:rsidRPr="0017421A">
        <w:rPr>
          <w:rFonts w:hint="eastAsia"/>
        </w:rPr>
        <w:t>他在少林寺静坐了九年。</w:t>
      </w:r>
      <w:r w:rsidRPr="0017421A">
        <w:rPr>
          <w:rFonts w:hint="eastAsia"/>
        </w:rPr>
        <w:t xml:space="preserve"> </w:t>
      </w:r>
      <w:r w:rsidRPr="0017421A">
        <w:rPr>
          <w:rFonts w:hint="eastAsia"/>
        </w:rPr>
        <w:t>据报道，他是</w:t>
      </w:r>
      <w:r w:rsidRPr="0017421A">
        <w:rPr>
          <w:rFonts w:hint="eastAsia"/>
        </w:rPr>
        <w:t>Chan</w:t>
      </w:r>
      <w:r w:rsidRPr="0017421A">
        <w:rPr>
          <w:rFonts w:hint="eastAsia"/>
        </w:rPr>
        <w:t>在中国的祖先。</w:t>
      </w:r>
      <w:r w:rsidRPr="0017421A">
        <w:rPr>
          <w:rFonts w:hint="eastAsia"/>
        </w:rPr>
        <w:t xml:space="preserve"> </w:t>
      </w:r>
      <w:r w:rsidRPr="0017421A">
        <w:rPr>
          <w:rFonts w:hint="eastAsia"/>
        </w:rPr>
        <w:t>奇怪的是，在中国佛教绘画中，他有红色的头发和蓝色的眼睛。</w:t>
      </w:r>
      <w:r w:rsidRPr="0017421A">
        <w:rPr>
          <w:rFonts w:hint="eastAsia"/>
        </w:rPr>
        <w:t xml:space="preserve"> </w:t>
      </w:r>
      <w:r w:rsidRPr="0017421A">
        <w:rPr>
          <w:rFonts w:hint="eastAsia"/>
        </w:rPr>
        <w:t>同样，他被称为蓝眼睛的野蛮人</w:t>
      </w:r>
      <w:r>
        <w:rPr>
          <w:rFonts w:hint="eastAsia"/>
        </w:rPr>
        <w:t xml:space="preserve"> </w:t>
      </w:r>
      <w:r w:rsidRPr="00DC49FF">
        <w:rPr>
          <w:rFonts w:hint="eastAsia"/>
        </w:rPr>
        <w:t>(</w:t>
      </w:r>
      <w:r w:rsidRPr="00DC49FF">
        <w:rPr>
          <w:rFonts w:hint="eastAsia"/>
        </w:rPr>
        <w:t>呼吸</w:t>
      </w:r>
      <w:r w:rsidRPr="00DC49FF">
        <w:rPr>
          <w:rFonts w:hint="eastAsia"/>
        </w:rPr>
        <w:t>!)</w:t>
      </w:r>
    </w:p>
    <w:p w14:paraId="5467997C" w14:textId="77777777" w:rsidR="009A6F8B" w:rsidRPr="0017421A" w:rsidRDefault="009A6F8B" w:rsidP="009A6F8B">
      <w:pPr>
        <w:spacing w:after="0"/>
        <w:rPr>
          <w:sz w:val="18"/>
          <w:szCs w:val="18"/>
        </w:rPr>
      </w:pPr>
      <w:r w:rsidRPr="0017421A">
        <w:rPr>
          <w:sz w:val="18"/>
          <w:szCs w:val="18"/>
        </w:rPr>
        <w:t>The Lankavatara Sutra was the only sutra Chan master Bodhidharma studied. He sat in meditation for nine years at the Shaolin Monastery. He is reported to be the progenitor of Chan in China. Curiously in Chinese Buddhist paintings he has red hair and blue eyes. Likewise he is referred to as t</w:t>
      </w:r>
      <w:r w:rsidRPr="0017421A">
        <w:rPr>
          <w:rFonts w:hint="eastAsia"/>
          <w:sz w:val="18"/>
          <w:szCs w:val="18"/>
        </w:rPr>
        <w:t xml:space="preserve">he </w:t>
      </w:r>
      <w:r w:rsidRPr="0017421A">
        <w:rPr>
          <w:sz w:val="18"/>
          <w:szCs w:val="18"/>
        </w:rPr>
        <w:t>b</w:t>
      </w:r>
      <w:r w:rsidRPr="0017421A">
        <w:rPr>
          <w:rFonts w:hint="eastAsia"/>
          <w:sz w:val="18"/>
          <w:szCs w:val="18"/>
        </w:rPr>
        <w:t>lue-</w:t>
      </w:r>
      <w:r w:rsidRPr="0017421A">
        <w:rPr>
          <w:sz w:val="18"/>
          <w:szCs w:val="18"/>
        </w:rPr>
        <w:t>e</w:t>
      </w:r>
      <w:r w:rsidRPr="0017421A">
        <w:rPr>
          <w:rFonts w:hint="eastAsia"/>
          <w:sz w:val="18"/>
          <w:szCs w:val="18"/>
        </w:rPr>
        <w:t xml:space="preserve">yed </w:t>
      </w:r>
      <w:r w:rsidRPr="0017421A">
        <w:rPr>
          <w:sz w:val="18"/>
          <w:szCs w:val="18"/>
        </w:rPr>
        <w:t>b</w:t>
      </w:r>
      <w:r w:rsidRPr="0017421A">
        <w:rPr>
          <w:rFonts w:hint="eastAsia"/>
          <w:sz w:val="18"/>
          <w:szCs w:val="18"/>
        </w:rPr>
        <w:t xml:space="preserve">arbarian </w:t>
      </w:r>
      <w:r w:rsidRPr="0017421A">
        <w:rPr>
          <w:sz w:val="18"/>
          <w:szCs w:val="18"/>
        </w:rPr>
        <w:t>(b</w:t>
      </w:r>
      <w:r w:rsidRPr="0017421A">
        <w:rPr>
          <w:rFonts w:hint="eastAsia"/>
          <w:sz w:val="18"/>
          <w:szCs w:val="18"/>
        </w:rPr>
        <w:t>ì</w:t>
      </w:r>
      <w:r w:rsidRPr="0017421A">
        <w:rPr>
          <w:rFonts w:hint="eastAsia"/>
          <w:sz w:val="18"/>
          <w:szCs w:val="18"/>
        </w:rPr>
        <w:t>y</w:t>
      </w:r>
      <w:r w:rsidRPr="0017421A">
        <w:rPr>
          <w:rFonts w:hint="eastAsia"/>
          <w:sz w:val="18"/>
          <w:szCs w:val="18"/>
        </w:rPr>
        <w:t>ǎ</w:t>
      </w:r>
      <w:proofErr w:type="spellStart"/>
      <w:r w:rsidRPr="0017421A">
        <w:rPr>
          <w:rFonts w:hint="eastAsia"/>
          <w:sz w:val="18"/>
          <w:szCs w:val="18"/>
        </w:rPr>
        <w:t>nh</w:t>
      </w:r>
      <w:proofErr w:type="spellEnd"/>
      <w:r w:rsidRPr="0017421A">
        <w:rPr>
          <w:rFonts w:hint="eastAsia"/>
          <w:sz w:val="18"/>
          <w:szCs w:val="18"/>
        </w:rPr>
        <w:t>ú</w:t>
      </w:r>
      <w:r w:rsidRPr="0017421A">
        <w:rPr>
          <w:rFonts w:hint="eastAsia"/>
          <w:sz w:val="18"/>
          <w:szCs w:val="18"/>
        </w:rPr>
        <w:t xml:space="preserve"> </w:t>
      </w:r>
      <w:r w:rsidRPr="0017421A">
        <w:rPr>
          <w:rFonts w:hint="eastAsia"/>
          <w:sz w:val="18"/>
          <w:szCs w:val="18"/>
        </w:rPr>
        <w:t>碧眼胡</w:t>
      </w:r>
      <w:r w:rsidRPr="0017421A">
        <w:rPr>
          <w:rFonts w:hint="eastAsia"/>
          <w:sz w:val="18"/>
          <w:szCs w:val="18"/>
        </w:rPr>
        <w:t>)</w:t>
      </w:r>
      <w:r w:rsidRPr="0017421A">
        <w:rPr>
          <w:sz w:val="18"/>
          <w:szCs w:val="18"/>
        </w:rPr>
        <w:t xml:space="preserve"> in </w:t>
      </w:r>
      <w:hyperlink r:id="rId12" w:history="1">
        <w:r w:rsidRPr="0017421A">
          <w:rPr>
            <w:rStyle w:val="Hyperlink"/>
            <w:sz w:val="18"/>
            <w:szCs w:val="18"/>
          </w:rPr>
          <w:t>Chinese texts</w:t>
        </w:r>
      </w:hyperlink>
      <w:r w:rsidRPr="0017421A">
        <w:rPr>
          <w:sz w:val="18"/>
          <w:szCs w:val="18"/>
        </w:rPr>
        <w:t xml:space="preserve">. </w:t>
      </w:r>
    </w:p>
    <w:p w14:paraId="2577FFD7" w14:textId="77777777" w:rsidR="009A6F8B" w:rsidRDefault="009A6F8B" w:rsidP="009A6F8B">
      <w:pPr>
        <w:spacing w:after="0"/>
      </w:pPr>
    </w:p>
    <w:p w14:paraId="079EB420" w14:textId="77777777" w:rsidR="009A6F8B" w:rsidRDefault="009A6F8B" w:rsidP="009A6F8B">
      <w:pPr>
        <w:spacing w:after="0"/>
      </w:pPr>
      <w:r w:rsidRPr="00164EAA">
        <w:rPr>
          <w:rFonts w:hint="eastAsia"/>
        </w:rPr>
        <w:t>本文顶部的照片与此类似。这似乎是一个禅宗的说法</w:t>
      </w:r>
      <w:r w:rsidRPr="00164EAA">
        <w:rPr>
          <w:rFonts w:hint="eastAsia"/>
        </w:rPr>
        <w:t>-</w:t>
      </w:r>
      <w:r w:rsidRPr="00164EAA">
        <w:rPr>
          <w:rFonts w:hint="eastAsia"/>
        </w:rPr>
        <w:t>逻辑粉碎</w:t>
      </w:r>
      <w:r w:rsidRPr="00164EAA">
        <w:rPr>
          <w:rFonts w:hint="eastAsia"/>
        </w:rPr>
        <w:t>-</w:t>
      </w:r>
      <w:r w:rsidRPr="00164EAA">
        <w:rPr>
          <w:rFonts w:hint="eastAsia"/>
        </w:rPr>
        <w:t>一个悖论。</w:t>
      </w:r>
    </w:p>
    <w:p w14:paraId="6E70DB02" w14:textId="77777777" w:rsidR="009A6F8B" w:rsidRPr="008A7C7C" w:rsidRDefault="009A6F8B" w:rsidP="009A6F8B">
      <w:pPr>
        <w:spacing w:after="0"/>
        <w:rPr>
          <w:sz w:val="18"/>
          <w:szCs w:val="18"/>
        </w:rPr>
      </w:pPr>
      <w:r w:rsidRPr="008A7C7C">
        <w:rPr>
          <w:sz w:val="18"/>
          <w:szCs w:val="18"/>
        </w:rPr>
        <w:t xml:space="preserve">The photo at the top of this article is similar. It seems to be a Zen statement in the form of a logic-breaking paradox. </w:t>
      </w:r>
    </w:p>
    <w:p w14:paraId="7A8EBC15" w14:textId="77777777" w:rsidR="009A6F8B" w:rsidRDefault="009A6F8B" w:rsidP="009A6F8B">
      <w:pPr>
        <w:spacing w:after="0"/>
      </w:pPr>
    </w:p>
    <w:p w14:paraId="50D2623F" w14:textId="77777777" w:rsidR="009A6F8B" w:rsidRDefault="009A6F8B" w:rsidP="009A6F8B">
      <w:pPr>
        <w:spacing w:after="0"/>
      </w:pPr>
      <w:r w:rsidRPr="00164EAA">
        <w:rPr>
          <w:rFonts w:hint="eastAsia"/>
        </w:rPr>
        <w:t>图片说明称这是冥想中的湿婆神雕像。</w:t>
      </w:r>
      <w:r w:rsidRPr="00164EAA">
        <w:rPr>
          <w:rFonts w:hint="eastAsia"/>
        </w:rPr>
        <w:t xml:space="preserve"> </w:t>
      </w:r>
      <w:r w:rsidRPr="00164EAA">
        <w:rPr>
          <w:rFonts w:hint="eastAsia"/>
        </w:rPr>
        <w:t>这不是人们看到湿婆神（</w:t>
      </w:r>
      <w:r w:rsidRPr="00164EAA">
        <w:rPr>
          <w:rFonts w:hint="eastAsia"/>
        </w:rPr>
        <w:t>Shiva</w:t>
      </w:r>
      <w:r w:rsidRPr="00164EAA">
        <w:rPr>
          <w:rFonts w:hint="eastAsia"/>
        </w:rPr>
        <w:t>）的描绘的通常方式，湿婆神是毁灭和舞蹈的印度教主。</w:t>
      </w:r>
      <w:r>
        <w:rPr>
          <w:rFonts w:hint="eastAsia"/>
        </w:rPr>
        <w:t xml:space="preserve"> </w:t>
      </w:r>
      <w:r w:rsidRPr="00DC49FF">
        <w:rPr>
          <w:rFonts w:hint="eastAsia"/>
        </w:rPr>
        <w:t>(</w:t>
      </w:r>
      <w:r w:rsidRPr="00DC49FF">
        <w:rPr>
          <w:rFonts w:hint="eastAsia"/>
        </w:rPr>
        <w:t>呼吸</w:t>
      </w:r>
      <w:r w:rsidRPr="00DC49FF">
        <w:rPr>
          <w:rFonts w:hint="eastAsia"/>
        </w:rPr>
        <w:t>!)</w:t>
      </w:r>
    </w:p>
    <w:p w14:paraId="320FE507" w14:textId="77777777" w:rsidR="009A6F8B" w:rsidRPr="008A7C7C" w:rsidRDefault="009A6F8B" w:rsidP="009A6F8B">
      <w:pPr>
        <w:spacing w:after="0"/>
        <w:rPr>
          <w:sz w:val="18"/>
          <w:szCs w:val="18"/>
        </w:rPr>
      </w:pPr>
      <w:r w:rsidRPr="008A7C7C">
        <w:rPr>
          <w:sz w:val="18"/>
          <w:szCs w:val="18"/>
        </w:rPr>
        <w:t xml:space="preserve">The photo caption reports it is a statue of Shiva in meditation. This is not the usual way one sees depictions of Shiva, the Hindu Lord of destruction and dance. </w:t>
      </w:r>
      <w:r>
        <w:rPr>
          <w:sz w:val="18"/>
          <w:szCs w:val="18"/>
        </w:rPr>
        <w:t>(Breathe!)</w:t>
      </w:r>
    </w:p>
    <w:p w14:paraId="26D204BA" w14:textId="77777777" w:rsidR="009A6F8B" w:rsidRDefault="009A6F8B" w:rsidP="009A6F8B">
      <w:pPr>
        <w:spacing w:after="0"/>
      </w:pPr>
    </w:p>
    <w:p w14:paraId="620C1C79" w14:textId="77777777" w:rsidR="009A6F8B" w:rsidRDefault="009A6F8B" w:rsidP="009A6F8B">
      <w:pPr>
        <w:spacing w:after="0"/>
      </w:pPr>
      <w:r>
        <w:rPr>
          <w:rStyle w:val="tlid-translation"/>
          <w:rFonts w:hint="eastAsia"/>
        </w:rPr>
        <w:t>湿婆通常表现为压碎头骨或跳舞，尽管有时偶尔会看到他的雕像与他的妻子</w:t>
      </w:r>
      <w:r>
        <w:rPr>
          <w:rStyle w:val="tlid-translation"/>
          <w:rFonts w:hint="eastAsia"/>
        </w:rPr>
        <w:t>Shakti</w:t>
      </w:r>
      <w:r>
        <w:rPr>
          <w:rStyle w:val="tlid-translation"/>
          <w:rFonts w:hint="eastAsia"/>
        </w:rPr>
        <w:t>永恒地结合在一起。</w:t>
      </w:r>
      <w:r>
        <w:rPr>
          <w:rStyle w:val="tlid-translation"/>
          <w:rFonts w:hint="eastAsia"/>
        </w:rPr>
        <w:t xml:space="preserve"> </w:t>
      </w:r>
      <w:r>
        <w:rPr>
          <w:rStyle w:val="tlid-translation"/>
          <w:rFonts w:hint="eastAsia"/>
        </w:rPr>
        <w:t>关于他在印度教中的地位</w:t>
      </w:r>
      <w:r>
        <w:rPr>
          <w:rStyle w:val="tlid-translation"/>
          <w:rFonts w:ascii="宋体" w:eastAsia="宋体" w:hAnsi="宋体" w:cs="宋体" w:hint="eastAsia"/>
        </w:rPr>
        <w:t>：</w:t>
      </w:r>
    </w:p>
    <w:p w14:paraId="05AD440C" w14:textId="77777777" w:rsidR="009A6F8B" w:rsidRPr="008A7C7C" w:rsidRDefault="009A6F8B" w:rsidP="009A6F8B">
      <w:pPr>
        <w:spacing w:after="0"/>
        <w:rPr>
          <w:sz w:val="18"/>
          <w:szCs w:val="18"/>
        </w:rPr>
      </w:pPr>
      <w:r w:rsidRPr="008A7C7C">
        <w:rPr>
          <w:sz w:val="18"/>
          <w:szCs w:val="18"/>
        </w:rPr>
        <w:t>Shiva is usually represented crushing skulls or dancing, though one does occasionally see statues of him in eternal union with Shakti, his wife. In terms of his status in Hinduism:</w:t>
      </w:r>
    </w:p>
    <w:p w14:paraId="63183E06" w14:textId="77777777" w:rsidR="009A6F8B" w:rsidRDefault="009A6F8B" w:rsidP="009A6F8B">
      <w:pPr>
        <w:spacing w:after="0"/>
      </w:pPr>
    </w:p>
    <w:p w14:paraId="341058D4" w14:textId="77777777" w:rsidR="009A6F8B" w:rsidRDefault="009A6F8B" w:rsidP="009A6F8B">
      <w:pPr>
        <w:spacing w:after="0"/>
        <w:ind w:left="720" w:right="1440"/>
      </w:pPr>
      <w:proofErr w:type="gramStart"/>
      <w:r w:rsidRPr="00164EAA">
        <w:rPr>
          <w:rFonts w:hint="eastAsia"/>
        </w:rPr>
        <w:t>“</w:t>
      </w:r>
      <w:proofErr w:type="gramEnd"/>
      <w:r w:rsidRPr="00164EAA">
        <w:rPr>
          <w:rFonts w:hint="eastAsia"/>
        </w:rPr>
        <w:t>三位一体的神（</w:t>
      </w:r>
      <w:r w:rsidRPr="00164EAA">
        <w:rPr>
          <w:rFonts w:hint="eastAsia"/>
        </w:rPr>
        <w:t>Trimurti</w:t>
      </w:r>
      <w:r w:rsidRPr="00164EAA">
        <w:rPr>
          <w:rFonts w:hint="eastAsia"/>
        </w:rPr>
        <w:t>）</w:t>
      </w:r>
      <w:proofErr w:type="spellStart"/>
      <w:r w:rsidRPr="00164EAA">
        <w:rPr>
          <w:rFonts w:hint="eastAsia"/>
        </w:rPr>
        <w:t>Trimurti</w:t>
      </w:r>
      <w:proofErr w:type="spellEnd"/>
      <w:r w:rsidRPr="00164EAA">
        <w:rPr>
          <w:rFonts w:hint="eastAsia"/>
        </w:rPr>
        <w:t>，这个术语表示“有三种形式”，是指上述三个主要的印度教神：</w:t>
      </w:r>
      <w:proofErr w:type="gramStart"/>
      <w:r w:rsidRPr="00164EAA">
        <w:rPr>
          <w:rFonts w:hint="eastAsia"/>
        </w:rPr>
        <w:t>梵</w:t>
      </w:r>
      <w:proofErr w:type="gramEnd"/>
      <w:r w:rsidRPr="00164EAA">
        <w:rPr>
          <w:rFonts w:hint="eastAsia"/>
        </w:rPr>
        <w:t>天、</w:t>
      </w:r>
      <w:proofErr w:type="gramStart"/>
      <w:r w:rsidRPr="00164EAA">
        <w:rPr>
          <w:rFonts w:hint="eastAsia"/>
        </w:rPr>
        <w:t>毗瑟</w:t>
      </w:r>
      <w:proofErr w:type="gramEnd"/>
      <w:r w:rsidRPr="00164EAA">
        <w:rPr>
          <w:rFonts w:hint="eastAsia"/>
        </w:rPr>
        <w:t>奴和湿婆。最初，特里穆蒂被奉为一个单一的实体——至高无上的存在。”</w:t>
      </w:r>
    </w:p>
    <w:p w14:paraId="722C7F06" w14:textId="77777777" w:rsidR="009A6F8B" w:rsidRPr="008A7C7C" w:rsidRDefault="009A6F8B" w:rsidP="009A6F8B">
      <w:pPr>
        <w:spacing w:after="0"/>
        <w:ind w:left="720" w:right="1440"/>
        <w:rPr>
          <w:sz w:val="18"/>
          <w:szCs w:val="18"/>
        </w:rPr>
      </w:pPr>
      <w:r w:rsidRPr="008A7C7C">
        <w:rPr>
          <w:sz w:val="18"/>
          <w:szCs w:val="18"/>
        </w:rPr>
        <w:t>“Trinity of Gods (Trimurti) Trimurti, the term denotes “having three forms,” refers to the three main Hindu gods mentioned above: Brahma, Vishnu, and Shiva. Initially, the Trimurti was worshipped as a single entity- the Supreme Being.”</w:t>
      </w:r>
    </w:p>
    <w:p w14:paraId="30120A5B" w14:textId="77777777" w:rsidR="009A6F8B" w:rsidRDefault="009A6F8B" w:rsidP="009A6F8B">
      <w:pPr>
        <w:spacing w:after="0"/>
        <w:ind w:left="720" w:right="1440"/>
      </w:pPr>
      <w:hyperlink r:id="rId13" w:history="1">
        <w:r w:rsidRPr="00A92522">
          <w:rPr>
            <w:rStyle w:val="Hyperlink"/>
          </w:rPr>
          <w:t>www.allyogatraining.com/the-8-hindu-gods-and-goddesses.html</w:t>
        </w:r>
      </w:hyperlink>
    </w:p>
    <w:p w14:paraId="3F242498" w14:textId="77777777" w:rsidR="009A6F8B" w:rsidRDefault="009A6F8B" w:rsidP="009A6F8B">
      <w:pPr>
        <w:spacing w:after="0"/>
      </w:pPr>
    </w:p>
    <w:p w14:paraId="689CA565" w14:textId="77777777" w:rsidR="009A6F8B" w:rsidRDefault="009A6F8B" w:rsidP="009A6F8B">
      <w:pPr>
        <w:spacing w:after="0"/>
      </w:pPr>
      <w:r w:rsidRPr="00164EAA">
        <w:rPr>
          <w:rFonts w:hint="eastAsia"/>
        </w:rPr>
        <w:t>在这三位一体</w:t>
      </w:r>
      <w:proofErr w:type="gramStart"/>
      <w:r w:rsidRPr="00164EAA">
        <w:rPr>
          <w:rFonts w:hint="eastAsia"/>
        </w:rPr>
        <w:t>梵</w:t>
      </w:r>
      <w:proofErr w:type="gramEnd"/>
      <w:r w:rsidRPr="00164EAA">
        <w:rPr>
          <w:rFonts w:hint="eastAsia"/>
        </w:rPr>
        <w:t>天是至高无上的神，创造者，</w:t>
      </w:r>
      <w:proofErr w:type="gramStart"/>
      <w:r w:rsidRPr="00164EAA">
        <w:rPr>
          <w:rFonts w:hint="eastAsia"/>
        </w:rPr>
        <w:t>毗</w:t>
      </w:r>
      <w:proofErr w:type="gramEnd"/>
      <w:r w:rsidRPr="00164EAA">
        <w:rPr>
          <w:rFonts w:hint="eastAsia"/>
        </w:rPr>
        <w:t>湿奴是“保护者”，湿婆是毁灭者。因此，湿婆像在和平冥想中的照片是对历史和启蒙的独特评论。对于那些了解历史的人来说，这是一种“精神障碍”。这是不合逻辑的。然而，却激起了人们的思考。</w:t>
      </w:r>
      <w:r>
        <w:rPr>
          <w:rFonts w:hint="eastAsia"/>
        </w:rPr>
        <w:t xml:space="preserve"> </w:t>
      </w:r>
      <w:r w:rsidRPr="00DC49FF">
        <w:rPr>
          <w:rFonts w:hint="eastAsia"/>
        </w:rPr>
        <w:t>(</w:t>
      </w:r>
      <w:r w:rsidRPr="00DC49FF">
        <w:rPr>
          <w:rFonts w:hint="eastAsia"/>
        </w:rPr>
        <w:t>呼吸</w:t>
      </w:r>
      <w:r w:rsidRPr="00DC49FF">
        <w:rPr>
          <w:rFonts w:hint="eastAsia"/>
        </w:rPr>
        <w:t>!)</w:t>
      </w:r>
    </w:p>
    <w:p w14:paraId="5C820D26" w14:textId="77777777" w:rsidR="009A6F8B" w:rsidRPr="008A7C7C" w:rsidRDefault="009A6F8B" w:rsidP="009A6F8B">
      <w:pPr>
        <w:spacing w:after="0"/>
        <w:rPr>
          <w:sz w:val="18"/>
          <w:szCs w:val="18"/>
        </w:rPr>
      </w:pPr>
      <w:r w:rsidRPr="008A7C7C">
        <w:rPr>
          <w:sz w:val="18"/>
          <w:szCs w:val="18"/>
        </w:rPr>
        <w:t xml:space="preserve">In this trinity Brahma is the supreme God, the creator, Vishnu is the “preserver” and Shiva is the destroyer. Consequently, the photo of the statue of Shiva in peaceful meditation is a unique commentary on history and enlightenment. It’s a “mind-stopper,” for those who know the histories. </w:t>
      </w:r>
      <w:r>
        <w:rPr>
          <w:sz w:val="18"/>
          <w:szCs w:val="18"/>
        </w:rPr>
        <w:t>It can make people think outside the box. (Breathe!)</w:t>
      </w:r>
    </w:p>
    <w:p w14:paraId="043F5582" w14:textId="77777777" w:rsidR="009A6F8B" w:rsidRDefault="009A6F8B" w:rsidP="009A6F8B">
      <w:pPr>
        <w:spacing w:after="0"/>
      </w:pPr>
    </w:p>
    <w:p w14:paraId="0CC00285" w14:textId="77777777" w:rsidR="009A6F8B" w:rsidRDefault="009A6F8B" w:rsidP="009A6F8B">
      <w:pPr>
        <w:spacing w:after="0"/>
      </w:pPr>
      <w:r w:rsidRPr="00164EAA">
        <w:rPr>
          <w:rFonts w:hint="eastAsia"/>
        </w:rPr>
        <w:t>也许它能教我们一些东西。</w:t>
      </w:r>
      <w:r w:rsidRPr="008A7C7C">
        <w:rPr>
          <w:sz w:val="18"/>
          <w:szCs w:val="18"/>
        </w:rPr>
        <w:t>Maybe it can teach us something.</w:t>
      </w:r>
      <w:r>
        <w:t xml:space="preserve"> </w:t>
      </w:r>
    </w:p>
    <w:p w14:paraId="3D2D54D3" w14:textId="77777777" w:rsidR="009A6F8B" w:rsidRDefault="009A6F8B" w:rsidP="009A6F8B">
      <w:pPr>
        <w:spacing w:after="0"/>
      </w:pPr>
    </w:p>
    <w:p w14:paraId="0F1BF873" w14:textId="77777777" w:rsidR="009A6F8B" w:rsidRDefault="009A6F8B" w:rsidP="009A6F8B">
      <w:pPr>
        <w:spacing w:after="0"/>
      </w:pPr>
      <w:r>
        <w:rPr>
          <w:rStyle w:val="tlid-translation"/>
          <w:rFonts w:hint="eastAsia"/>
        </w:rPr>
        <w:t>历史上大多数伟大的哲学家和先知可能都是瘦弱而坚强的</w:t>
      </w:r>
      <w:r>
        <w:rPr>
          <w:rStyle w:val="tlid-translation"/>
          <w:rFonts w:ascii="宋体" w:eastAsia="宋体" w:hAnsi="宋体" w:cs="宋体" w:hint="eastAsia"/>
        </w:rPr>
        <w:t>。</w:t>
      </w:r>
    </w:p>
    <w:p w14:paraId="3F17066E" w14:textId="77777777" w:rsidR="009A6F8B" w:rsidRPr="008A7C7C" w:rsidRDefault="009A6F8B" w:rsidP="009A6F8B">
      <w:pPr>
        <w:spacing w:after="0"/>
        <w:rPr>
          <w:sz w:val="18"/>
          <w:szCs w:val="18"/>
        </w:rPr>
      </w:pPr>
      <w:r w:rsidRPr="008A7C7C">
        <w:rPr>
          <w:sz w:val="18"/>
          <w:szCs w:val="18"/>
        </w:rPr>
        <w:t xml:space="preserve">Most of or all of the great sages in history were probably lean and strong. </w:t>
      </w:r>
    </w:p>
    <w:p w14:paraId="715E7BB4" w14:textId="77777777" w:rsidR="009A6F8B" w:rsidRDefault="009A6F8B" w:rsidP="009A6F8B">
      <w:pPr>
        <w:spacing w:after="0"/>
      </w:pPr>
    </w:p>
    <w:p w14:paraId="50BCAF1C" w14:textId="77777777" w:rsidR="009A6F8B" w:rsidRDefault="009A6F8B" w:rsidP="009A6F8B">
      <w:pPr>
        <w:spacing w:after="0"/>
      </w:pPr>
      <w:r>
        <w:rPr>
          <w:rStyle w:val="tlid-translation"/>
          <w:rFonts w:hint="eastAsia"/>
        </w:rPr>
        <w:t>肥胖一直是富人的象征。</w:t>
      </w:r>
      <w:r>
        <w:rPr>
          <w:rStyle w:val="tlid-translation"/>
          <w:rFonts w:hint="eastAsia"/>
        </w:rPr>
        <w:t xml:space="preserve"> </w:t>
      </w:r>
      <w:r>
        <w:rPr>
          <w:rStyle w:val="tlid-translation"/>
          <w:rFonts w:hint="eastAsia"/>
        </w:rPr>
        <w:t>先知并不富裕。</w:t>
      </w:r>
      <w:r>
        <w:rPr>
          <w:rStyle w:val="tlid-translation"/>
          <w:rFonts w:hint="eastAsia"/>
        </w:rPr>
        <w:t xml:space="preserve"> </w:t>
      </w:r>
      <w:r>
        <w:rPr>
          <w:rStyle w:val="tlid-translation"/>
          <w:rFonts w:hint="eastAsia"/>
        </w:rPr>
        <w:t>他们很穷</w:t>
      </w:r>
      <w:r>
        <w:rPr>
          <w:rStyle w:val="tlid-translation"/>
          <w:rFonts w:ascii="宋体" w:eastAsia="宋体" w:hAnsi="宋体" w:cs="宋体" w:hint="eastAsia"/>
        </w:rPr>
        <w:t>。</w:t>
      </w:r>
    </w:p>
    <w:p w14:paraId="7196B5C9" w14:textId="77777777" w:rsidR="009A6F8B" w:rsidRPr="008A7C7C" w:rsidRDefault="009A6F8B" w:rsidP="009A6F8B">
      <w:pPr>
        <w:spacing w:after="0"/>
        <w:rPr>
          <w:sz w:val="18"/>
          <w:szCs w:val="18"/>
        </w:rPr>
      </w:pPr>
      <w:r w:rsidRPr="008A7C7C">
        <w:rPr>
          <w:sz w:val="18"/>
          <w:szCs w:val="18"/>
        </w:rPr>
        <w:t>Obesity has always been a symbol of the wealthy. The prophets were not wealthy. They were poor.</w:t>
      </w:r>
    </w:p>
    <w:p w14:paraId="3DC8E072" w14:textId="77777777" w:rsidR="009A6F8B" w:rsidRDefault="009A6F8B" w:rsidP="009A6F8B">
      <w:pPr>
        <w:spacing w:after="0"/>
      </w:pPr>
    </w:p>
    <w:p w14:paraId="5876AC0A" w14:textId="6725882C" w:rsidR="009A6F8B" w:rsidRDefault="009A6F8B" w:rsidP="009A6F8B">
      <w:pPr>
        <w:spacing w:after="0"/>
      </w:pPr>
      <w:r w:rsidRPr="0056456B">
        <w:rPr>
          <w:rFonts w:hint="eastAsia"/>
        </w:rPr>
        <w:t>悉达多（</w:t>
      </w:r>
      <w:r w:rsidRPr="0056456B">
        <w:rPr>
          <w:rFonts w:hint="eastAsia"/>
        </w:rPr>
        <w:t>Siddhartha</w:t>
      </w:r>
      <w:r w:rsidRPr="0056456B">
        <w:rPr>
          <w:rFonts w:hint="eastAsia"/>
        </w:rPr>
        <w:t>）六年来一直实行禁欲主义，这是一种极度匮乏的生活，希望他能找到自己想要的答案。</w:t>
      </w:r>
      <w:r w:rsidRPr="0056456B">
        <w:rPr>
          <w:rFonts w:hint="eastAsia"/>
        </w:rPr>
        <w:t xml:space="preserve"> </w:t>
      </w:r>
      <w:r w:rsidRPr="0056456B">
        <w:rPr>
          <w:rFonts w:hint="eastAsia"/>
        </w:rPr>
        <w:t>在此期间，高塔玛（</w:t>
      </w:r>
      <w:r w:rsidRPr="0056456B">
        <w:rPr>
          <w:rFonts w:hint="eastAsia"/>
        </w:rPr>
        <w:t>Gautama</w:t>
      </w:r>
      <w:r w:rsidRPr="0056456B">
        <w:rPr>
          <w:rFonts w:hint="eastAsia"/>
        </w:rPr>
        <w:t>）非常饿，剥夺了自己的身体</w:t>
      </w:r>
      <w:r w:rsidRPr="0056456B">
        <w:rPr>
          <w:rFonts w:hint="eastAsia"/>
        </w:rPr>
        <w:t>/</w:t>
      </w:r>
      <w:r w:rsidRPr="0056456B">
        <w:rPr>
          <w:rFonts w:hint="eastAsia"/>
        </w:rPr>
        <w:t>灵魂以寻求意义。</w:t>
      </w:r>
      <w:r w:rsidRPr="0056456B">
        <w:rPr>
          <w:rFonts w:hint="eastAsia"/>
        </w:rPr>
        <w:t xml:space="preserve"> </w:t>
      </w:r>
      <w:r w:rsidRPr="0056456B">
        <w:rPr>
          <w:rFonts w:hint="eastAsia"/>
        </w:rPr>
        <w:t>离开家后，他一直都是素食主义者，毫无疑问，他非常苗条，但是走了很长一段距离，可以整日笔直地坐着，昼夜不计其数。</w:t>
      </w:r>
      <w:r w:rsidRPr="0056456B">
        <w:rPr>
          <w:rFonts w:hint="eastAsia"/>
        </w:rPr>
        <w:t xml:space="preserve"> </w:t>
      </w:r>
      <w:r w:rsidRPr="0056456B">
        <w:rPr>
          <w:rFonts w:hint="eastAsia"/>
        </w:rPr>
        <w:t>这需要一种很少有人能获得的力量和纪律。</w:t>
      </w:r>
      <w:r w:rsidRPr="00DC49FF">
        <w:rPr>
          <w:rFonts w:hint="eastAsia"/>
        </w:rPr>
        <w:t>(</w:t>
      </w:r>
      <w:r w:rsidRPr="00DC49FF">
        <w:rPr>
          <w:rFonts w:hint="eastAsia"/>
        </w:rPr>
        <w:t>呼吸</w:t>
      </w:r>
      <w:r w:rsidRPr="00DC49FF">
        <w:rPr>
          <w:rFonts w:hint="eastAsia"/>
        </w:rPr>
        <w:t>!)</w:t>
      </w:r>
    </w:p>
    <w:p w14:paraId="5BB2E91A" w14:textId="77777777" w:rsidR="009A6F8B" w:rsidRDefault="009A6F8B" w:rsidP="009A6F8B">
      <w:pPr>
        <w:spacing w:after="0"/>
        <w:rPr>
          <w:sz w:val="18"/>
          <w:szCs w:val="18"/>
        </w:rPr>
      </w:pPr>
      <w:r w:rsidRPr="008A7C7C">
        <w:rPr>
          <w:sz w:val="18"/>
          <w:szCs w:val="18"/>
        </w:rPr>
        <w:t xml:space="preserve">For six years Siddhartha practiced asceticism, an extreme life of deprivation in hopes that he might find the answers he was looking for. During this time Gautama starved and deprived his body/soul in search of meaning. He was, after </w:t>
      </w:r>
      <w:r w:rsidRPr="008A7C7C">
        <w:rPr>
          <w:sz w:val="18"/>
          <w:szCs w:val="18"/>
        </w:rPr>
        <w:lastRenderedPageBreak/>
        <w:t>leaving home, always a vegetarian and no doubt, very lean, yet walked great distances and could sit perfectly straight and upright for days and nights without counting. That takes a kind of strength and discipline attained by very few.</w:t>
      </w:r>
      <w:r>
        <w:rPr>
          <w:sz w:val="18"/>
          <w:szCs w:val="18"/>
        </w:rPr>
        <w:t xml:space="preserve"> (Breathe!)</w:t>
      </w:r>
    </w:p>
    <w:p w14:paraId="79A572BE" w14:textId="77777777" w:rsidR="009A6F8B" w:rsidRDefault="009A6F8B" w:rsidP="009A6F8B">
      <w:pPr>
        <w:spacing w:after="0"/>
        <w:rPr>
          <w:sz w:val="18"/>
          <w:szCs w:val="18"/>
        </w:rPr>
      </w:pPr>
    </w:p>
    <w:p w14:paraId="5B2FDD3B" w14:textId="77777777" w:rsidR="009A6F8B" w:rsidRDefault="009A6F8B" w:rsidP="009A6F8B">
      <w:pPr>
        <w:spacing w:after="0"/>
        <w:rPr>
          <w:sz w:val="18"/>
          <w:szCs w:val="18"/>
        </w:rPr>
      </w:pPr>
      <w:r w:rsidRPr="00BD0BCB">
        <w:rPr>
          <w:rFonts w:hint="eastAsia"/>
          <w:sz w:val="18"/>
          <w:szCs w:val="18"/>
        </w:rPr>
        <w:t>我认为，我今天在很多人身上看到的身体上的巨大弱点，可能很大程度上是现代世界的影响。我们不需要步行。我们不需要用手洗衣服。在我们的童年，我们大部分时间都被钉在椅子上。在这个庞大复杂的社会里，每件事都是由机器或其他人为我们做的。</w:t>
      </w:r>
      <w:r w:rsidRPr="00DC49FF">
        <w:rPr>
          <w:rFonts w:hint="eastAsia"/>
        </w:rPr>
        <w:t>(</w:t>
      </w:r>
      <w:r w:rsidRPr="00DC49FF">
        <w:rPr>
          <w:rFonts w:hint="eastAsia"/>
        </w:rPr>
        <w:t>呼吸</w:t>
      </w:r>
      <w:r w:rsidRPr="00DC49FF">
        <w:rPr>
          <w:rFonts w:hint="eastAsia"/>
        </w:rPr>
        <w:t>!)</w:t>
      </w:r>
    </w:p>
    <w:p w14:paraId="5647042A" w14:textId="5F09429E" w:rsidR="009A6F8B" w:rsidRPr="008A7C7C" w:rsidRDefault="009A6F8B" w:rsidP="009A6F8B">
      <w:pPr>
        <w:spacing w:after="0"/>
        <w:rPr>
          <w:sz w:val="18"/>
          <w:szCs w:val="18"/>
        </w:rPr>
      </w:pPr>
      <w:r>
        <w:rPr>
          <w:sz w:val="18"/>
          <w:szCs w:val="18"/>
        </w:rPr>
        <w:t xml:space="preserve">I think it’s possible the great physical weakness I see in so many people today </w:t>
      </w:r>
      <w:proofErr w:type="gramStart"/>
      <w:r>
        <w:rPr>
          <w:sz w:val="18"/>
          <w:szCs w:val="18"/>
        </w:rPr>
        <w:t>is</w:t>
      </w:r>
      <w:proofErr w:type="gramEnd"/>
      <w:r>
        <w:rPr>
          <w:sz w:val="18"/>
          <w:szCs w:val="18"/>
        </w:rPr>
        <w:t xml:space="preserve"> largely the effect of the modern world. We don’t need to walk much. We don’t need to wash our clothes by hand. During our childhoods we are nailed down into chairs </w:t>
      </w:r>
      <w:r w:rsidR="009C2200">
        <w:rPr>
          <w:sz w:val="18"/>
          <w:szCs w:val="18"/>
        </w:rPr>
        <w:t xml:space="preserve">in school </w:t>
      </w:r>
      <w:r>
        <w:rPr>
          <w:sz w:val="18"/>
          <w:szCs w:val="18"/>
        </w:rPr>
        <w:t>for most of the time. Everything is done for us by machines or other people in these huge complex societies. (Breathe!)</w:t>
      </w:r>
    </w:p>
    <w:p w14:paraId="7D779007" w14:textId="77777777" w:rsidR="009A6F8B" w:rsidRDefault="009A6F8B" w:rsidP="009A6F8B">
      <w:pPr>
        <w:spacing w:after="0"/>
      </w:pPr>
    </w:p>
    <w:p w14:paraId="6EDD5566" w14:textId="77777777" w:rsidR="009A6F8B" w:rsidRDefault="009A6F8B" w:rsidP="009A6F8B">
      <w:pPr>
        <w:spacing w:after="0"/>
      </w:pPr>
      <w:r w:rsidRPr="0056456B">
        <w:rPr>
          <w:rFonts w:hint="eastAsia"/>
        </w:rPr>
        <w:t>同样，大多数亚伯拉罕的先知都进行了长期的斋戒和祈祷，以加深对神的了解</w:t>
      </w:r>
      <w:r w:rsidRPr="0056456B">
        <w:rPr>
          <w:rFonts w:hint="eastAsia"/>
        </w:rPr>
        <w:t>/</w:t>
      </w:r>
      <w:r w:rsidRPr="0056456B">
        <w:rPr>
          <w:rFonts w:hint="eastAsia"/>
        </w:rPr>
        <w:t>与神合一。</w:t>
      </w:r>
      <w:r w:rsidRPr="0056456B">
        <w:rPr>
          <w:rFonts w:hint="eastAsia"/>
        </w:rPr>
        <w:t xml:space="preserve"> </w:t>
      </w:r>
      <w:r w:rsidRPr="0056456B">
        <w:rPr>
          <w:rFonts w:hint="eastAsia"/>
        </w:rPr>
        <w:t>他们也瘦。</w:t>
      </w:r>
      <w:r w:rsidRPr="0056456B">
        <w:rPr>
          <w:rFonts w:hint="eastAsia"/>
        </w:rPr>
        <w:t xml:space="preserve"> </w:t>
      </w:r>
      <w:r w:rsidRPr="0056456B">
        <w:rPr>
          <w:rFonts w:hint="eastAsia"/>
        </w:rPr>
        <w:t>拿撒勒人的耶稣禁食了很长时间，很坚强。</w:t>
      </w:r>
      <w:r w:rsidRPr="0056456B">
        <w:rPr>
          <w:rFonts w:hint="eastAsia"/>
        </w:rPr>
        <w:t xml:space="preserve"> </w:t>
      </w:r>
      <w:r w:rsidRPr="0056456B">
        <w:rPr>
          <w:rFonts w:hint="eastAsia"/>
        </w:rPr>
        <w:t>他是石匠。</w:t>
      </w:r>
      <w:r>
        <w:rPr>
          <w:rFonts w:hint="eastAsia"/>
        </w:rPr>
        <w:t xml:space="preserve"> </w:t>
      </w:r>
      <w:r w:rsidRPr="00DC49FF">
        <w:rPr>
          <w:rFonts w:hint="eastAsia"/>
        </w:rPr>
        <w:t>(</w:t>
      </w:r>
      <w:r w:rsidRPr="00DC49FF">
        <w:rPr>
          <w:rFonts w:hint="eastAsia"/>
        </w:rPr>
        <w:t>呼吸</w:t>
      </w:r>
      <w:r w:rsidRPr="00DC49FF">
        <w:rPr>
          <w:rFonts w:hint="eastAsia"/>
        </w:rPr>
        <w:t>!)</w:t>
      </w:r>
    </w:p>
    <w:p w14:paraId="3C2229CF" w14:textId="77777777" w:rsidR="009A6F8B" w:rsidRPr="00DC49FF" w:rsidRDefault="009A6F8B" w:rsidP="009A6F8B">
      <w:pPr>
        <w:spacing w:after="0"/>
        <w:rPr>
          <w:sz w:val="18"/>
          <w:szCs w:val="18"/>
        </w:rPr>
      </w:pPr>
      <w:r w:rsidRPr="00DC49FF">
        <w:rPr>
          <w:sz w:val="18"/>
          <w:szCs w:val="18"/>
        </w:rPr>
        <w:t xml:space="preserve">Likewise, most of the Abrahamic prophets engaged in prolonged fasts and prayer in their efforts for better understanding of/unity with the divine. They too were lean. Jesus of Nazareth fasted for long periods of time and was probably quite strong. He worked as a </w:t>
      </w:r>
      <w:hyperlink r:id="rId14" w:history="1">
        <w:r w:rsidRPr="00DC49FF">
          <w:rPr>
            <w:rStyle w:val="Hyperlink"/>
            <w:sz w:val="18"/>
            <w:szCs w:val="18"/>
          </w:rPr>
          <w:t>stone mason</w:t>
        </w:r>
      </w:hyperlink>
      <w:r w:rsidRPr="00DC49FF">
        <w:rPr>
          <w:sz w:val="18"/>
          <w:szCs w:val="18"/>
        </w:rPr>
        <w:t>.</w:t>
      </w:r>
      <w:r>
        <w:rPr>
          <w:sz w:val="18"/>
          <w:szCs w:val="18"/>
        </w:rPr>
        <w:t xml:space="preserve"> (Breathe!)</w:t>
      </w:r>
    </w:p>
    <w:p w14:paraId="05AAB881" w14:textId="77777777" w:rsidR="009A6F8B" w:rsidRDefault="009A6F8B" w:rsidP="009A6F8B">
      <w:pPr>
        <w:spacing w:after="0"/>
        <w:ind w:right="1440"/>
      </w:pPr>
    </w:p>
    <w:p w14:paraId="0174D93A" w14:textId="77777777" w:rsidR="009A6F8B" w:rsidRDefault="009A6F8B" w:rsidP="009A6F8B">
      <w:pPr>
        <w:spacing w:after="0"/>
        <w:ind w:left="720" w:right="1440"/>
      </w:pPr>
      <w:r>
        <w:rPr>
          <w:rFonts w:hint="eastAsia"/>
        </w:rPr>
        <w:t>他禁食四十昼夜，就饿了。那试探人的来见耶稣，说：“你若是神的儿子，就吩咐这些石头作饼。”耶稣说：“经上记着：‘人不可单靠饼过活，只要靠神口中的每一句话。’”</w:t>
      </w:r>
    </w:p>
    <w:p w14:paraId="7ABE278F" w14:textId="77777777" w:rsidR="009A6F8B" w:rsidRPr="008A7C7C" w:rsidRDefault="009A6F8B" w:rsidP="009A6F8B">
      <w:pPr>
        <w:spacing w:after="0"/>
        <w:ind w:left="720" w:right="1440"/>
        <w:rPr>
          <w:sz w:val="18"/>
          <w:szCs w:val="18"/>
        </w:rPr>
      </w:pPr>
      <w:r w:rsidRPr="008A7C7C">
        <w:rPr>
          <w:sz w:val="18"/>
          <w:szCs w:val="18"/>
        </w:rPr>
        <w:t>“After fasting forty days and forty nights, he was hungry. The tempter came to him and said, "If you are the Son of God, tell these stones to become bread." Jesus answered, "It is written: ‘Man shall not live on bread alone, but on every word that comes from the mouth of God.’”</w:t>
      </w:r>
    </w:p>
    <w:p w14:paraId="6C00A091" w14:textId="77777777" w:rsidR="009A6F8B" w:rsidRDefault="009A6F8B" w:rsidP="009A6F8B">
      <w:pPr>
        <w:spacing w:after="0"/>
        <w:ind w:left="720" w:right="1440"/>
        <w:rPr>
          <w:sz w:val="18"/>
          <w:szCs w:val="18"/>
        </w:rPr>
      </w:pPr>
      <w:r w:rsidRPr="008A7C7C">
        <w:rPr>
          <w:sz w:val="18"/>
          <w:szCs w:val="18"/>
        </w:rPr>
        <w:t>Matthew 4:2-4</w:t>
      </w:r>
    </w:p>
    <w:p w14:paraId="6F1CDD93" w14:textId="77777777" w:rsidR="009A6F8B" w:rsidRDefault="009A6F8B" w:rsidP="009A6F8B">
      <w:pPr>
        <w:spacing w:after="0"/>
      </w:pPr>
    </w:p>
    <w:p w14:paraId="416D36D4" w14:textId="77777777" w:rsidR="009A6F8B" w:rsidRDefault="009A6F8B" w:rsidP="009A6F8B">
      <w:pPr>
        <w:spacing w:after="0"/>
      </w:pPr>
      <w:r w:rsidRPr="0056456B">
        <w:rPr>
          <w:rFonts w:hint="eastAsia"/>
        </w:rPr>
        <w:t>这些都是精瘦的坚强个人，具有非凡的自律能力。</w:t>
      </w:r>
      <w:r w:rsidRPr="0056456B">
        <w:rPr>
          <w:rFonts w:hint="eastAsia"/>
        </w:rPr>
        <w:t xml:space="preserve"> </w:t>
      </w:r>
      <w:r w:rsidRPr="0056456B">
        <w:rPr>
          <w:rFonts w:hint="eastAsia"/>
        </w:rPr>
        <w:t>本文顶部的照片准确地描述了这一点。</w:t>
      </w:r>
      <w:r w:rsidRPr="0056456B">
        <w:rPr>
          <w:rFonts w:hint="eastAsia"/>
        </w:rPr>
        <w:t xml:space="preserve"> </w:t>
      </w:r>
      <w:r w:rsidRPr="0056456B">
        <w:rPr>
          <w:rFonts w:hint="eastAsia"/>
        </w:rPr>
        <w:t>湿婆是神吗？</w:t>
      </w:r>
      <w:r w:rsidRPr="0056456B">
        <w:rPr>
          <w:rFonts w:hint="eastAsia"/>
        </w:rPr>
        <w:t xml:space="preserve"> </w:t>
      </w:r>
      <w:r w:rsidRPr="0056456B">
        <w:rPr>
          <w:rFonts w:hint="eastAsia"/>
        </w:rPr>
        <w:t>印度教</w:t>
      </w:r>
      <w:proofErr w:type="gramStart"/>
      <w:r w:rsidRPr="0056456B">
        <w:rPr>
          <w:rFonts w:hint="eastAsia"/>
        </w:rPr>
        <w:t>徒当然</w:t>
      </w:r>
      <w:proofErr w:type="gramEnd"/>
      <w:r w:rsidRPr="0056456B">
        <w:rPr>
          <w:rFonts w:hint="eastAsia"/>
        </w:rPr>
        <w:t>相信。</w:t>
      </w:r>
      <w:r w:rsidRPr="0056456B">
        <w:rPr>
          <w:rFonts w:hint="eastAsia"/>
        </w:rPr>
        <w:t xml:space="preserve"> </w:t>
      </w:r>
      <w:r w:rsidRPr="0056456B">
        <w:rPr>
          <w:rFonts w:hint="eastAsia"/>
        </w:rPr>
        <w:t>我不会否认任何人的信仰，只要这些信仰不侵犯他人的生命和自由。</w:t>
      </w:r>
      <w:r w:rsidRPr="0056456B">
        <w:rPr>
          <w:rFonts w:hint="eastAsia"/>
        </w:rPr>
        <w:t xml:space="preserve"> </w:t>
      </w:r>
      <w:r w:rsidRPr="0056456B">
        <w:rPr>
          <w:rFonts w:hint="eastAsia"/>
        </w:rPr>
        <w:t>“你按照自己的方式行事，我就会按照我的方式行事。”（</w:t>
      </w:r>
      <w:r w:rsidRPr="0056456B">
        <w:rPr>
          <w:rFonts w:hint="eastAsia"/>
        </w:rPr>
        <w:t>Koran 109</w:t>
      </w:r>
      <w:r w:rsidRPr="0056456B">
        <w:rPr>
          <w:rFonts w:hint="eastAsia"/>
        </w:rPr>
        <w:t>：</w:t>
      </w:r>
      <w:r w:rsidRPr="0056456B">
        <w:rPr>
          <w:rFonts w:hint="eastAsia"/>
        </w:rPr>
        <w:t>1-6</w:t>
      </w:r>
      <w:r w:rsidRPr="0056456B">
        <w:rPr>
          <w:rFonts w:hint="eastAsia"/>
        </w:rPr>
        <w:t>，优素福·阿里翻译）</w:t>
      </w:r>
      <w:r>
        <w:rPr>
          <w:rFonts w:hint="eastAsia"/>
        </w:rPr>
        <w:t xml:space="preserve"> </w:t>
      </w:r>
      <w:r w:rsidRPr="00DC49FF">
        <w:rPr>
          <w:rFonts w:hint="eastAsia"/>
        </w:rPr>
        <w:t>(</w:t>
      </w:r>
      <w:r w:rsidRPr="00DC49FF">
        <w:rPr>
          <w:rFonts w:hint="eastAsia"/>
        </w:rPr>
        <w:t>呼吸</w:t>
      </w:r>
      <w:r w:rsidRPr="00DC49FF">
        <w:rPr>
          <w:rFonts w:hint="eastAsia"/>
        </w:rPr>
        <w:t>!)</w:t>
      </w:r>
    </w:p>
    <w:p w14:paraId="15DD488C" w14:textId="77777777" w:rsidR="009A6F8B" w:rsidRPr="008A7C7C" w:rsidRDefault="009A6F8B" w:rsidP="009A6F8B">
      <w:pPr>
        <w:spacing w:after="0"/>
        <w:rPr>
          <w:sz w:val="18"/>
          <w:szCs w:val="18"/>
        </w:rPr>
      </w:pPr>
      <w:r w:rsidRPr="008A7C7C">
        <w:rPr>
          <w:sz w:val="18"/>
          <w:szCs w:val="18"/>
        </w:rPr>
        <w:t>Those were all lean strong individuals with extraordinary self-discipline. The photo at the top of this article depicts exactly that. Was/is Shiva a God? The Hindus certainly believe so, and I will not deny anyone their beliefs as long as those beliefs do not infringe upon the lives and liberties of others. “To you, be your Way, and to me, mine.” (Koran 109: 1-6, Yusuf Ali translation)</w:t>
      </w:r>
      <w:r>
        <w:rPr>
          <w:sz w:val="18"/>
          <w:szCs w:val="18"/>
        </w:rPr>
        <w:t xml:space="preserve"> (Breathe!)</w:t>
      </w:r>
    </w:p>
    <w:p w14:paraId="6534DB0E" w14:textId="77777777" w:rsidR="009A6F8B" w:rsidRDefault="009A6F8B" w:rsidP="009A6F8B">
      <w:pPr>
        <w:spacing w:after="0"/>
      </w:pPr>
    </w:p>
    <w:p w14:paraId="37C48AC4" w14:textId="77777777" w:rsidR="009A6F8B" w:rsidRDefault="009A6F8B" w:rsidP="009A6F8B">
      <w:pPr>
        <w:spacing w:after="0"/>
      </w:pPr>
      <w:r w:rsidRPr="008A7C7C">
        <w:rPr>
          <w:rFonts w:hint="eastAsia"/>
        </w:rPr>
        <w:t>从定义上讲，所有伟大的哲学和宗教都教导宽容和仁慈，因为如果不宽容和仁慈，它们就不是伟大的。</w:t>
      </w:r>
    </w:p>
    <w:p w14:paraId="0A0C6383" w14:textId="77777777" w:rsidR="009A6F8B" w:rsidRPr="008A7C7C" w:rsidRDefault="009A6F8B" w:rsidP="009A6F8B">
      <w:pPr>
        <w:spacing w:after="0"/>
        <w:rPr>
          <w:sz w:val="18"/>
          <w:szCs w:val="18"/>
        </w:rPr>
      </w:pPr>
      <w:r w:rsidRPr="008A7C7C">
        <w:rPr>
          <w:sz w:val="18"/>
          <w:szCs w:val="18"/>
        </w:rPr>
        <w:t xml:space="preserve">All of the great philosophies and religions, by definition, teach tolerance and benevolence because if they do not, they are not great. </w:t>
      </w:r>
    </w:p>
    <w:p w14:paraId="1852580F" w14:textId="77777777" w:rsidR="009A6F8B" w:rsidRDefault="009A6F8B" w:rsidP="009A6F8B">
      <w:pPr>
        <w:spacing w:after="0"/>
      </w:pPr>
    </w:p>
    <w:p w14:paraId="2A08E528" w14:textId="77777777" w:rsidR="009A6F8B" w:rsidRDefault="009A6F8B" w:rsidP="009A6F8B">
      <w:pPr>
        <w:spacing w:after="0"/>
      </w:pPr>
      <w:r w:rsidRPr="008A7C7C">
        <w:rPr>
          <w:rFonts w:hint="eastAsia"/>
        </w:rPr>
        <w:t>所以，也许我们应该提防我们崇拜的东西。金钱和权力，短暂的美丽和肤浅的身体享受，甚至力量和纪律本身都可以是好的或坏的。但是宽容和仁爱、和平和爱被普遍推崇为通往启蒙和上帝之路的路标。</w:t>
      </w:r>
      <w:r>
        <w:rPr>
          <w:rFonts w:hint="eastAsia"/>
        </w:rPr>
        <w:t xml:space="preserve"> </w:t>
      </w:r>
      <w:r w:rsidRPr="00DC49FF">
        <w:rPr>
          <w:rFonts w:hint="eastAsia"/>
        </w:rPr>
        <w:t>(</w:t>
      </w:r>
      <w:r w:rsidRPr="00DC49FF">
        <w:rPr>
          <w:rFonts w:hint="eastAsia"/>
        </w:rPr>
        <w:t>呼吸</w:t>
      </w:r>
      <w:r w:rsidRPr="00DC49FF">
        <w:rPr>
          <w:rFonts w:hint="eastAsia"/>
        </w:rPr>
        <w:t>!)</w:t>
      </w:r>
    </w:p>
    <w:p w14:paraId="324C01BB" w14:textId="77777777" w:rsidR="009A6F8B" w:rsidRPr="008A7C7C" w:rsidRDefault="009A6F8B" w:rsidP="009A6F8B">
      <w:pPr>
        <w:spacing w:after="0"/>
        <w:rPr>
          <w:sz w:val="18"/>
          <w:szCs w:val="18"/>
        </w:rPr>
      </w:pPr>
      <w:r w:rsidRPr="008A7C7C">
        <w:rPr>
          <w:sz w:val="18"/>
          <w:szCs w:val="18"/>
        </w:rPr>
        <w:t xml:space="preserve">So, perhaps we should beware of what we worship. Money and power, transitory beauty and shallow physical pleasures, and even strength and discipline by themselves can be good or bad. But tolerance and benevolence, peacefulness and love are universally extolled as signposts along the pathways to enlightenment and God. </w:t>
      </w:r>
      <w:r>
        <w:rPr>
          <w:sz w:val="18"/>
          <w:szCs w:val="18"/>
        </w:rPr>
        <w:t xml:space="preserve"> (Breathe!)</w:t>
      </w:r>
    </w:p>
    <w:p w14:paraId="496B66AC" w14:textId="77777777" w:rsidR="00AD4A2C" w:rsidRDefault="00AD4A2C">
      <w:pPr>
        <w:spacing w:after="0"/>
        <w:jc w:val="both"/>
        <w:rPr>
          <w:rFonts w:ascii="Calibri" w:eastAsia="Calibri" w:hAnsi="Calibri" w:cs="Calibri"/>
        </w:rPr>
      </w:pPr>
    </w:p>
    <w:p w14:paraId="384EBE36" w14:textId="77777777" w:rsidR="00AD4A2C" w:rsidRDefault="00791EB1" w:rsidP="007D16EA">
      <w:pPr>
        <w:pStyle w:val="Heading1"/>
      </w:pPr>
      <w:r>
        <w:rPr>
          <w:rFonts w:ascii="宋体" w:eastAsia="宋体" w:hAnsi="宋体" w:cs="宋体"/>
        </w:rPr>
        <w:t>冥想与免疫系统</w:t>
      </w:r>
      <w:r>
        <w:t xml:space="preserve">  Meditation and the immune system</w:t>
      </w:r>
    </w:p>
    <w:p w14:paraId="3FE3DC68" w14:textId="77777777" w:rsidR="00AD4A2C" w:rsidRDefault="00791EB1">
      <w:pPr>
        <w:spacing w:after="0"/>
        <w:jc w:val="both"/>
        <w:rPr>
          <w:rFonts w:ascii="Calibri" w:eastAsia="Calibri" w:hAnsi="Calibri" w:cs="Calibri"/>
        </w:rPr>
      </w:pPr>
      <w:r>
        <w:rPr>
          <w:rFonts w:ascii="宋体" w:eastAsia="宋体" w:hAnsi="宋体" w:cs="宋体"/>
        </w:rPr>
        <w:t>以下只是数百篇关于冥想及其如何增强人体免疫系统的科学文章中的几篇。如果你不懂</w:t>
      </w:r>
      <w:proofErr w:type="gramStart"/>
      <w:r>
        <w:rPr>
          <w:rFonts w:ascii="宋体" w:eastAsia="宋体" w:hAnsi="宋体" w:cs="宋体"/>
        </w:rPr>
        <w:t>科学别</w:t>
      </w:r>
      <w:proofErr w:type="gramEnd"/>
      <w:r>
        <w:rPr>
          <w:rFonts w:ascii="宋体" w:eastAsia="宋体" w:hAnsi="宋体" w:cs="宋体"/>
        </w:rPr>
        <w:t>担心，并不重要。我只是把它放在这里，这样人们就会明白这不是什么迷信的废话。这里是有确凿的科学证据表明冥想确实能增强免疫系统。</w:t>
      </w:r>
      <w:r>
        <w:rPr>
          <w:rFonts w:ascii="Calibri" w:eastAsia="Calibri" w:hAnsi="Calibri" w:cs="Calibri"/>
        </w:rPr>
        <w:t>(</w:t>
      </w:r>
      <w:r>
        <w:rPr>
          <w:rFonts w:ascii="宋体" w:eastAsia="宋体" w:hAnsi="宋体" w:cs="宋体"/>
        </w:rPr>
        <w:t>请深呼吸</w:t>
      </w:r>
      <w:r>
        <w:rPr>
          <w:rFonts w:ascii="Calibri" w:eastAsia="Calibri" w:hAnsi="Calibri" w:cs="Calibri"/>
        </w:rPr>
        <w:t>!)</w:t>
      </w:r>
    </w:p>
    <w:p w14:paraId="3582E635" w14:textId="78725015" w:rsidR="00AD4A2C" w:rsidRDefault="00791EB1">
      <w:pPr>
        <w:spacing w:after="0"/>
        <w:jc w:val="both"/>
        <w:rPr>
          <w:rFonts w:ascii="Calibri" w:eastAsia="Calibri" w:hAnsi="Calibri" w:cs="Calibri"/>
          <w:sz w:val="18"/>
        </w:rPr>
      </w:pPr>
      <w:r w:rsidRPr="00791EB1">
        <w:rPr>
          <w:rFonts w:ascii="Calibri" w:eastAsia="Calibri" w:hAnsi="Calibri" w:cs="Calibri"/>
          <w:sz w:val="18"/>
        </w:rPr>
        <w:t>The following are just a few of the hundreds of scientific articles on meditation and how it can strengthen a person’s immune system. Don’t worry if you can’t understand the science. It’s not that important. I just put it here so people will understand this is not some old superstitious nonsense. There is real scientific evidence meditation does strengthen the immune system. (Breathe!)</w:t>
      </w:r>
    </w:p>
    <w:p w14:paraId="54773A53" w14:textId="77777777" w:rsidR="00791EB1" w:rsidRDefault="00791EB1">
      <w:pPr>
        <w:spacing w:after="0"/>
        <w:jc w:val="both"/>
        <w:rPr>
          <w:rFonts w:ascii="Calibri" w:eastAsia="Calibri" w:hAnsi="Calibri" w:cs="Calibri"/>
        </w:rPr>
      </w:pPr>
    </w:p>
    <w:p w14:paraId="79C65FAF" w14:textId="77777777" w:rsidR="00AD4A2C" w:rsidRDefault="00791EB1">
      <w:pPr>
        <w:spacing w:after="0"/>
        <w:jc w:val="both"/>
        <w:rPr>
          <w:rFonts w:ascii="Calibri" w:eastAsia="Calibri" w:hAnsi="Calibri" w:cs="Calibri"/>
        </w:rPr>
      </w:pPr>
      <w:r>
        <w:rPr>
          <w:rFonts w:ascii="宋体" w:eastAsia="宋体" w:hAnsi="宋体" w:cs="宋体"/>
        </w:rPr>
        <w:t>在短暂的科学回顾之后，在中国有一段很短的坐着冥想的历史。再简单介绍</w:t>
      </w:r>
      <w:proofErr w:type="gramStart"/>
      <w:r>
        <w:rPr>
          <w:rFonts w:ascii="宋体" w:eastAsia="宋体" w:hAnsi="宋体" w:cs="宋体"/>
        </w:rPr>
        <w:t>一</w:t>
      </w:r>
      <w:proofErr w:type="gramEnd"/>
      <w:r>
        <w:rPr>
          <w:rFonts w:ascii="宋体" w:eastAsia="宋体" w:hAnsi="宋体" w:cs="宋体"/>
        </w:rPr>
        <w:t>下马祖道</w:t>
      </w:r>
      <w:proofErr w:type="gramStart"/>
      <w:r>
        <w:rPr>
          <w:rFonts w:ascii="宋体" w:eastAsia="宋体" w:hAnsi="宋体" w:cs="宋体"/>
        </w:rPr>
        <w:t>一</w:t>
      </w:r>
      <w:proofErr w:type="gramEnd"/>
      <w:r>
        <w:rPr>
          <w:rFonts w:ascii="宋体" w:eastAsia="宋体" w:hAnsi="宋体" w:cs="宋体"/>
        </w:rPr>
        <w:t>。他是著名的南岳怀让大师（</w:t>
      </w:r>
      <w:r>
        <w:rPr>
          <w:rFonts w:ascii="Calibri" w:eastAsia="Calibri" w:hAnsi="Calibri" w:cs="Calibri"/>
        </w:rPr>
        <w:t>677-744</w:t>
      </w:r>
      <w:r>
        <w:rPr>
          <w:rFonts w:ascii="宋体" w:eastAsia="宋体" w:hAnsi="宋体" w:cs="宋体"/>
        </w:rPr>
        <w:t>）的学生。妈祖道一教“平常心”，“平常心”是道。</w:t>
      </w:r>
    </w:p>
    <w:p w14:paraId="4A51B402" w14:textId="77777777" w:rsidR="00AD4A2C" w:rsidRDefault="00791EB1">
      <w:pPr>
        <w:spacing w:after="0"/>
        <w:jc w:val="both"/>
        <w:rPr>
          <w:rFonts w:ascii="Calibri" w:eastAsia="Calibri" w:hAnsi="Calibri" w:cs="Calibri"/>
        </w:rPr>
      </w:pPr>
      <w:r>
        <w:rPr>
          <w:rFonts w:ascii="Calibri" w:eastAsia="Calibri" w:hAnsi="Calibri" w:cs="Calibri"/>
        </w:rPr>
        <w:t>(</w:t>
      </w:r>
      <w:r>
        <w:rPr>
          <w:rFonts w:ascii="宋体" w:eastAsia="宋体" w:hAnsi="宋体" w:cs="宋体"/>
        </w:rPr>
        <w:t>呼吸</w:t>
      </w:r>
      <w:r>
        <w:rPr>
          <w:rFonts w:ascii="Calibri" w:eastAsia="Calibri" w:hAnsi="Calibri" w:cs="Calibri"/>
        </w:rPr>
        <w:t>!)</w:t>
      </w:r>
    </w:p>
    <w:p w14:paraId="3B739F3F" w14:textId="77777777" w:rsidR="00AD4A2C" w:rsidRDefault="00791EB1">
      <w:pPr>
        <w:spacing w:after="0"/>
        <w:jc w:val="both"/>
        <w:rPr>
          <w:rFonts w:ascii="Calibri" w:eastAsia="Calibri" w:hAnsi="Calibri" w:cs="Calibri"/>
          <w:sz w:val="18"/>
        </w:rPr>
      </w:pPr>
      <w:r>
        <w:rPr>
          <w:rFonts w:ascii="Calibri" w:eastAsia="Calibri" w:hAnsi="Calibri" w:cs="Calibri"/>
          <w:sz w:val="18"/>
        </w:rPr>
        <w:t>After the short science review there is a very short history of zu</w:t>
      </w:r>
      <w:r>
        <w:rPr>
          <w:rFonts w:ascii="宋体" w:eastAsia="宋体" w:hAnsi="宋体" w:cs="宋体"/>
          <w:sz w:val="18"/>
        </w:rPr>
        <w:t>ò​</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w:t>
      </w:r>
      <w:r>
        <w:rPr>
          <w:rFonts w:ascii="宋体" w:eastAsia="宋体" w:hAnsi="宋体" w:cs="宋体"/>
          <w:sz w:val="18"/>
        </w:rPr>
        <w:t>坐禪</w:t>
      </w:r>
      <w:r>
        <w:rPr>
          <w:rFonts w:ascii="Calibri" w:eastAsia="Calibri" w:hAnsi="Calibri" w:cs="Calibri"/>
          <w:sz w:val="18"/>
        </w:rPr>
        <w:t xml:space="preserve">) – Seated Meditation in China. And then a very briefly introduction to </w:t>
      </w:r>
      <w:proofErr w:type="spellStart"/>
      <w:r>
        <w:rPr>
          <w:rFonts w:ascii="Calibri" w:eastAsia="Calibri" w:hAnsi="Calibri" w:cs="Calibri"/>
          <w:sz w:val="18"/>
        </w:rPr>
        <w:t>Mazu</w:t>
      </w:r>
      <w:proofErr w:type="spellEnd"/>
      <w:r>
        <w:rPr>
          <w:rFonts w:ascii="Calibri" w:eastAsia="Calibri" w:hAnsi="Calibri" w:cs="Calibri"/>
          <w:sz w:val="18"/>
        </w:rPr>
        <w:t xml:space="preserve"> </w:t>
      </w:r>
      <w:proofErr w:type="spellStart"/>
      <w:r>
        <w:rPr>
          <w:rFonts w:ascii="Calibri" w:eastAsia="Calibri" w:hAnsi="Calibri" w:cs="Calibri"/>
          <w:sz w:val="18"/>
        </w:rPr>
        <w:t>Daoyi</w:t>
      </w:r>
      <w:proofErr w:type="spellEnd"/>
      <w:r>
        <w:rPr>
          <w:rFonts w:ascii="Calibri" w:eastAsia="Calibri" w:hAnsi="Calibri" w:cs="Calibri"/>
          <w:sz w:val="18"/>
        </w:rPr>
        <w:t xml:space="preserve"> (</w:t>
      </w:r>
      <w:proofErr w:type="gramStart"/>
      <w:r>
        <w:rPr>
          <w:rFonts w:ascii="宋体" w:eastAsia="宋体" w:hAnsi="宋体" w:cs="宋体"/>
          <w:sz w:val="18"/>
        </w:rPr>
        <w:t>馬祖道</w:t>
      </w:r>
      <w:r>
        <w:rPr>
          <w:rFonts w:ascii="Calibri" w:eastAsia="Calibri" w:hAnsi="Calibri" w:cs="Calibri"/>
          <w:sz w:val="18"/>
        </w:rPr>
        <w:t>,  709</w:t>
      </w:r>
      <w:proofErr w:type="gramEnd"/>
      <w:r>
        <w:rPr>
          <w:rFonts w:ascii="Calibri" w:eastAsia="Calibri" w:hAnsi="Calibri" w:cs="Calibri"/>
          <w:sz w:val="18"/>
        </w:rPr>
        <w:t xml:space="preserve">–88). He was a student of the famous chán master </w:t>
      </w:r>
      <w:proofErr w:type="spellStart"/>
      <w:r>
        <w:rPr>
          <w:rFonts w:ascii="Calibri" w:eastAsia="Calibri" w:hAnsi="Calibri" w:cs="Calibri"/>
          <w:sz w:val="18"/>
        </w:rPr>
        <w:t>Nanyue</w:t>
      </w:r>
      <w:proofErr w:type="spellEnd"/>
      <w:r>
        <w:rPr>
          <w:rFonts w:ascii="Calibri" w:eastAsia="Calibri" w:hAnsi="Calibri" w:cs="Calibri"/>
          <w:sz w:val="18"/>
        </w:rPr>
        <w:t xml:space="preserve"> </w:t>
      </w:r>
      <w:proofErr w:type="spellStart"/>
      <w:r>
        <w:rPr>
          <w:rFonts w:ascii="Calibri" w:eastAsia="Calibri" w:hAnsi="Calibri" w:cs="Calibri"/>
          <w:sz w:val="18"/>
        </w:rPr>
        <w:t>Huairang</w:t>
      </w:r>
      <w:proofErr w:type="spellEnd"/>
      <w:r>
        <w:rPr>
          <w:rFonts w:ascii="Calibri" w:eastAsia="Calibri" w:hAnsi="Calibri" w:cs="Calibri"/>
          <w:sz w:val="18"/>
        </w:rPr>
        <w:t xml:space="preserve"> (</w:t>
      </w:r>
      <w:r>
        <w:rPr>
          <w:rFonts w:ascii="宋体" w:eastAsia="宋体" w:hAnsi="宋体" w:cs="宋体"/>
          <w:sz w:val="18"/>
        </w:rPr>
        <w:t>南嶽懐譲</w:t>
      </w:r>
      <w:r>
        <w:rPr>
          <w:rFonts w:ascii="Calibri" w:eastAsia="Calibri" w:hAnsi="Calibri" w:cs="Calibri"/>
          <w:sz w:val="18"/>
        </w:rPr>
        <w:t xml:space="preserve">, 677–744). </w:t>
      </w:r>
      <w:proofErr w:type="spellStart"/>
      <w:r>
        <w:rPr>
          <w:rFonts w:ascii="Calibri" w:eastAsia="Calibri" w:hAnsi="Calibri" w:cs="Calibri"/>
          <w:sz w:val="18"/>
        </w:rPr>
        <w:t>Mazu</w:t>
      </w:r>
      <w:proofErr w:type="spellEnd"/>
      <w:r>
        <w:rPr>
          <w:rFonts w:ascii="Calibri" w:eastAsia="Calibri" w:hAnsi="Calibri" w:cs="Calibri"/>
          <w:sz w:val="18"/>
        </w:rPr>
        <w:t xml:space="preserve"> </w:t>
      </w:r>
      <w:proofErr w:type="spellStart"/>
      <w:r>
        <w:rPr>
          <w:rFonts w:ascii="Calibri" w:eastAsia="Calibri" w:hAnsi="Calibri" w:cs="Calibri"/>
          <w:sz w:val="18"/>
        </w:rPr>
        <w:t>Daoyi</w:t>
      </w:r>
      <w:proofErr w:type="spellEnd"/>
      <w:r>
        <w:rPr>
          <w:rFonts w:ascii="Calibri" w:eastAsia="Calibri" w:hAnsi="Calibri" w:cs="Calibri"/>
          <w:sz w:val="18"/>
        </w:rPr>
        <w:t xml:space="preserve"> taught about “ordinary mind.” The “ordinary mind” is Tao, </w:t>
      </w:r>
      <w:proofErr w:type="spellStart"/>
      <w:r>
        <w:rPr>
          <w:rFonts w:ascii="Calibri" w:eastAsia="Calibri" w:hAnsi="Calibri" w:cs="Calibri"/>
          <w:i/>
          <w:sz w:val="18"/>
        </w:rPr>
        <w:t>běn</w:t>
      </w:r>
      <w:proofErr w:type="spellEnd"/>
      <w:r>
        <w:rPr>
          <w:rFonts w:ascii="Calibri" w:eastAsia="Calibri" w:hAnsi="Calibri" w:cs="Calibri"/>
          <w:i/>
          <w:sz w:val="18"/>
        </w:rPr>
        <w:t>​</w:t>
      </w:r>
      <w:proofErr w:type="spellStart"/>
      <w:r>
        <w:rPr>
          <w:rFonts w:ascii="Calibri" w:eastAsia="Calibri" w:hAnsi="Calibri" w:cs="Calibri"/>
          <w:i/>
          <w:sz w:val="18"/>
        </w:rPr>
        <w:t>láixīn</w:t>
      </w:r>
      <w:proofErr w:type="spellEnd"/>
      <w:r>
        <w:rPr>
          <w:rFonts w:ascii="Calibri" w:eastAsia="Calibri" w:hAnsi="Calibri" w:cs="Calibri"/>
          <w:sz w:val="18"/>
        </w:rPr>
        <w:t xml:space="preserve"> (</w:t>
      </w:r>
      <w:r>
        <w:rPr>
          <w:rFonts w:ascii="宋体" w:eastAsia="宋体" w:hAnsi="宋体" w:cs="宋体"/>
          <w:sz w:val="18"/>
        </w:rPr>
        <w:t>本来心</w:t>
      </w:r>
      <w:r>
        <w:rPr>
          <w:rFonts w:ascii="Calibri" w:eastAsia="Calibri" w:hAnsi="Calibri" w:cs="Calibri"/>
          <w:sz w:val="18"/>
        </w:rPr>
        <w:t>) – chán mind.  (Breathe!)</w:t>
      </w:r>
    </w:p>
    <w:p w14:paraId="5DB10AA7" w14:textId="77777777" w:rsidR="00AD4A2C" w:rsidRDefault="00AD4A2C">
      <w:pPr>
        <w:spacing w:after="0"/>
        <w:jc w:val="both"/>
        <w:rPr>
          <w:rFonts w:ascii="Calibri" w:eastAsia="Calibri" w:hAnsi="Calibri" w:cs="Calibri"/>
          <w:sz w:val="18"/>
        </w:rPr>
      </w:pPr>
    </w:p>
    <w:p w14:paraId="6BF28F8B" w14:textId="77777777" w:rsidR="00AD4A2C" w:rsidRDefault="00791EB1">
      <w:pPr>
        <w:spacing w:after="0"/>
        <w:jc w:val="both"/>
        <w:rPr>
          <w:rFonts w:ascii="Calibri" w:eastAsia="Calibri" w:hAnsi="Calibri" w:cs="Calibri"/>
        </w:rPr>
      </w:pPr>
      <w:r>
        <w:rPr>
          <w:rFonts w:ascii="宋体" w:eastAsia="宋体" w:hAnsi="宋体" w:cs="宋体"/>
        </w:rPr>
        <w:t>下面是关于“觉悟</w:t>
      </w:r>
      <w:r>
        <w:rPr>
          <w:rFonts w:ascii="Calibri" w:eastAsia="Calibri" w:hAnsi="Calibri" w:cs="Calibri"/>
        </w:rPr>
        <w:t>/</w:t>
      </w:r>
      <w:r>
        <w:rPr>
          <w:rFonts w:ascii="宋体" w:eastAsia="宋体" w:hAnsi="宋体" w:cs="宋体"/>
        </w:rPr>
        <w:t>开悟”的</w:t>
      </w:r>
      <w:proofErr w:type="gramStart"/>
      <w:r>
        <w:rPr>
          <w:rFonts w:ascii="宋体" w:eastAsia="宋体" w:hAnsi="宋体" w:cs="宋体"/>
        </w:rPr>
        <w:t>一</w:t>
      </w:r>
      <w:proofErr w:type="gramEnd"/>
      <w:r>
        <w:rPr>
          <w:rFonts w:ascii="宋体" w:eastAsia="宋体" w:hAnsi="宋体" w:cs="宋体"/>
        </w:rPr>
        <w:t>小段，大多数人不知道觉悟</w:t>
      </w:r>
      <w:r>
        <w:rPr>
          <w:rFonts w:ascii="Calibri" w:eastAsia="Calibri" w:hAnsi="Calibri" w:cs="Calibri"/>
        </w:rPr>
        <w:t>/</w:t>
      </w:r>
      <w:r>
        <w:rPr>
          <w:rFonts w:ascii="宋体" w:eastAsia="宋体" w:hAnsi="宋体" w:cs="宋体"/>
        </w:rPr>
        <w:t>开悟是什么，但是每一个伟大的哲学和宗教对觉悟</w:t>
      </w:r>
      <w:r>
        <w:rPr>
          <w:rFonts w:ascii="Calibri" w:eastAsia="Calibri" w:hAnsi="Calibri" w:cs="Calibri"/>
        </w:rPr>
        <w:t>/</w:t>
      </w:r>
      <w:r>
        <w:rPr>
          <w:rFonts w:ascii="宋体" w:eastAsia="宋体" w:hAnsi="宋体" w:cs="宋体"/>
        </w:rPr>
        <w:t>开悟的描述几乎都是一样的。它似乎是每个文化、哲学和宗教中智者普遍理解的概念。</w:t>
      </w:r>
      <w:r>
        <w:rPr>
          <w:rFonts w:ascii="Calibri" w:eastAsia="Calibri" w:hAnsi="Calibri" w:cs="Calibri"/>
        </w:rPr>
        <w:t>(</w:t>
      </w:r>
      <w:r>
        <w:rPr>
          <w:rFonts w:ascii="宋体" w:eastAsia="宋体" w:hAnsi="宋体" w:cs="宋体"/>
        </w:rPr>
        <w:t>呼吸</w:t>
      </w:r>
      <w:r>
        <w:rPr>
          <w:rFonts w:ascii="Calibri" w:eastAsia="Calibri" w:hAnsi="Calibri" w:cs="Calibri"/>
        </w:rPr>
        <w:t>!)</w:t>
      </w:r>
    </w:p>
    <w:p w14:paraId="5379B065"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Following that is a short section about </w:t>
      </w:r>
      <w:r>
        <w:rPr>
          <w:rFonts w:ascii="宋体" w:eastAsia="宋体" w:hAnsi="宋体" w:cs="宋体"/>
          <w:sz w:val="18"/>
        </w:rPr>
        <w:t>“</w:t>
      </w:r>
      <w:r>
        <w:rPr>
          <w:rFonts w:ascii="Calibri" w:eastAsia="Calibri" w:hAnsi="Calibri" w:cs="Calibri"/>
          <w:sz w:val="18"/>
        </w:rPr>
        <w:t>enlightenment.</w:t>
      </w:r>
      <w:r>
        <w:rPr>
          <w:rFonts w:ascii="宋体" w:eastAsia="宋体" w:hAnsi="宋体" w:cs="宋体"/>
          <w:sz w:val="18"/>
        </w:rPr>
        <w:t>”</w:t>
      </w:r>
      <w:r>
        <w:rPr>
          <w:rFonts w:ascii="Calibri" w:eastAsia="Calibri" w:hAnsi="Calibri" w:cs="Calibri"/>
          <w:sz w:val="18"/>
        </w:rPr>
        <w:t xml:space="preserve"> Most people have no idea what enlightenment is and yet every great philosophy and religion describes enlightenment pretty much the same. It appears to be a universally understood concept among the wise in every culture. (Breathe!) </w:t>
      </w:r>
    </w:p>
    <w:p w14:paraId="7E70F7EB" w14:textId="77777777" w:rsidR="00AD4A2C" w:rsidRDefault="00AD4A2C">
      <w:pPr>
        <w:spacing w:after="0"/>
        <w:jc w:val="both"/>
        <w:rPr>
          <w:rFonts w:ascii="Calibri" w:eastAsia="Calibri" w:hAnsi="Calibri" w:cs="Calibri"/>
        </w:rPr>
      </w:pPr>
    </w:p>
    <w:p w14:paraId="4EE3DB6C" w14:textId="77777777" w:rsidR="00AD4A2C" w:rsidRDefault="00791EB1">
      <w:pPr>
        <w:spacing w:after="0"/>
        <w:jc w:val="both"/>
        <w:rPr>
          <w:rFonts w:ascii="Calibri" w:eastAsia="Calibri" w:hAnsi="Calibri" w:cs="Calibri"/>
        </w:rPr>
      </w:pPr>
      <w:r>
        <w:rPr>
          <w:rFonts w:ascii="宋体" w:eastAsia="宋体" w:hAnsi="宋体" w:cs="宋体"/>
        </w:rPr>
        <w:t>但首先，简单地看一下：</w:t>
      </w:r>
      <w:r>
        <w:rPr>
          <w:rFonts w:ascii="Calibri" w:eastAsia="Calibri" w:hAnsi="Calibri" w:cs="Calibri"/>
          <w:sz w:val="18"/>
        </w:rPr>
        <w:t>But first, just a very brief look at:</w:t>
      </w:r>
    </w:p>
    <w:p w14:paraId="16658B30" w14:textId="77777777" w:rsidR="00AD4A2C" w:rsidRDefault="00AD4A2C">
      <w:pPr>
        <w:spacing w:after="0"/>
        <w:jc w:val="both"/>
        <w:rPr>
          <w:rFonts w:ascii="Calibri" w:eastAsia="Calibri" w:hAnsi="Calibri" w:cs="Calibri"/>
        </w:rPr>
      </w:pPr>
    </w:p>
    <w:p w14:paraId="509978D1" w14:textId="77777777" w:rsidR="00AD4A2C" w:rsidRDefault="00791EB1">
      <w:pPr>
        <w:spacing w:after="0"/>
        <w:jc w:val="both"/>
        <w:rPr>
          <w:rFonts w:ascii="Calibri" w:eastAsia="Calibri" w:hAnsi="Calibri" w:cs="Calibri"/>
        </w:rPr>
      </w:pPr>
      <w:r>
        <w:rPr>
          <w:rFonts w:ascii="宋体" w:eastAsia="宋体" w:hAnsi="宋体" w:cs="宋体"/>
        </w:rPr>
        <w:t>有很多方法可以理解冥想对免疫系统的影响。抗体和</w:t>
      </w:r>
      <w:r>
        <w:rPr>
          <w:rFonts w:ascii="Calibri" w:eastAsia="Calibri" w:hAnsi="Calibri" w:cs="Calibri"/>
        </w:rPr>
        <w:t>T</w:t>
      </w:r>
      <w:r>
        <w:rPr>
          <w:rFonts w:ascii="宋体" w:eastAsia="宋体" w:hAnsi="宋体" w:cs="宋体"/>
        </w:rPr>
        <w:t>细胞是身体最活跃的战士。抗体（免疫球蛋白）识别病毒和细菌等入侵者（抗原），然后刺客般的</w:t>
      </w:r>
      <w:r>
        <w:rPr>
          <w:rFonts w:ascii="Calibri" w:eastAsia="Calibri" w:hAnsi="Calibri" w:cs="Calibri"/>
        </w:rPr>
        <w:t>T</w:t>
      </w:r>
      <w:r>
        <w:rPr>
          <w:rFonts w:ascii="宋体" w:eastAsia="宋体" w:hAnsi="宋体" w:cs="宋体"/>
        </w:rPr>
        <w:t>细胞杀死它们。冥想对两者都有帮助。</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2ABCD599" w14:textId="77777777" w:rsidR="00AD4A2C" w:rsidRDefault="00791EB1">
      <w:pPr>
        <w:spacing w:after="0"/>
        <w:jc w:val="both"/>
        <w:rPr>
          <w:rFonts w:ascii="Calibri" w:eastAsia="Calibri" w:hAnsi="Calibri" w:cs="Calibri"/>
          <w:sz w:val="18"/>
        </w:rPr>
      </w:pPr>
      <w:r>
        <w:rPr>
          <w:rFonts w:ascii="Calibri" w:eastAsia="Calibri" w:hAnsi="Calibri" w:cs="Calibri"/>
          <w:sz w:val="18"/>
        </w:rPr>
        <w:t>There are many ways to understand the effects of meditation on the immune system. Antibodies and T-Cells are the bodies most active warriors. Antibodies (immunoglobulins) identify invaders (antigens) like viruses and bacteria and then assassin-like T-cells kill them off. Meditation can help both. (Breathe!)</w:t>
      </w:r>
    </w:p>
    <w:p w14:paraId="295B2919" w14:textId="77777777" w:rsidR="00AD4A2C" w:rsidRDefault="00AD4A2C">
      <w:pPr>
        <w:spacing w:after="0"/>
        <w:jc w:val="both"/>
        <w:rPr>
          <w:rFonts w:ascii="Calibri" w:eastAsia="Calibri" w:hAnsi="Calibri" w:cs="Calibri"/>
          <w:sz w:val="18"/>
        </w:rPr>
      </w:pPr>
    </w:p>
    <w:p w14:paraId="294467BE" w14:textId="77777777" w:rsidR="00AD4A2C" w:rsidRDefault="00791EB1">
      <w:pPr>
        <w:jc w:val="both"/>
        <w:rPr>
          <w:rFonts w:ascii="Calibri" w:eastAsia="Calibri" w:hAnsi="Calibri" w:cs="Calibri"/>
        </w:rPr>
      </w:pPr>
      <w:r>
        <w:rPr>
          <w:rFonts w:ascii="宋体" w:eastAsia="宋体" w:hAnsi="宋体" w:cs="宋体"/>
        </w:rPr>
        <w:t>加州大学洛杉矶分校的研究人员发现，即使每天静心冥想</w:t>
      </w:r>
      <w:r>
        <w:rPr>
          <w:rFonts w:ascii="Calibri" w:eastAsia="Calibri" w:hAnsi="Calibri" w:cs="Calibri"/>
        </w:rPr>
        <w:t>30-40</w:t>
      </w:r>
      <w:r>
        <w:rPr>
          <w:rFonts w:ascii="宋体" w:eastAsia="宋体" w:hAnsi="宋体" w:cs="宋体"/>
        </w:rPr>
        <w:t>分钟，也能阻止</w:t>
      </w:r>
      <w:r>
        <w:rPr>
          <w:rFonts w:ascii="Calibri" w:eastAsia="Calibri" w:hAnsi="Calibri" w:cs="Calibri"/>
        </w:rPr>
        <w:t>CD4 T</w:t>
      </w:r>
      <w:r>
        <w:rPr>
          <w:rFonts w:ascii="宋体" w:eastAsia="宋体" w:hAnsi="宋体" w:cs="宋体"/>
        </w:rPr>
        <w:t>细胞下降的速度减慢，在某些情况下，还能阻止艾滋病病毒的发展。</w:t>
      </w:r>
      <w:r>
        <w:rPr>
          <w:rFonts w:ascii="Calibri" w:eastAsia="Calibri" w:hAnsi="Calibri" w:cs="Calibri"/>
        </w:rPr>
        <w:t>(</w:t>
      </w:r>
      <w:r>
        <w:rPr>
          <w:rFonts w:ascii="宋体" w:eastAsia="宋体" w:hAnsi="宋体" w:cs="宋体"/>
        </w:rPr>
        <w:t>呼吸</w:t>
      </w:r>
      <w:r>
        <w:rPr>
          <w:rFonts w:ascii="Calibri" w:eastAsia="Calibri" w:hAnsi="Calibri" w:cs="Calibri"/>
        </w:rPr>
        <w:t>!)</w:t>
      </w:r>
    </w:p>
    <w:p w14:paraId="404CBEB0"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UCLA researchers found that even 30-40 minutes of daily mindfulness meditation stopped the decline of CD4 T cells slowing and, in some cases, stopped the progression of HIV. </w:t>
      </w:r>
    </w:p>
    <w:p w14:paraId="5B3C3788" w14:textId="77777777" w:rsidR="00AD4A2C" w:rsidRDefault="00791EB1">
      <w:pPr>
        <w:spacing w:after="0"/>
        <w:jc w:val="both"/>
        <w:rPr>
          <w:rFonts w:ascii="Calibri" w:eastAsia="Calibri" w:hAnsi="Calibri" w:cs="Calibri"/>
          <w:sz w:val="18"/>
        </w:rPr>
      </w:pPr>
      <w:hyperlink r:id="rId15">
        <w:r>
          <w:rPr>
            <w:rFonts w:ascii="Calibri" w:eastAsia="Calibri" w:hAnsi="Calibri" w:cs="Calibri"/>
            <w:color w:val="0000FF"/>
            <w:sz w:val="18"/>
            <w:u w:val="single"/>
          </w:rPr>
          <w:t>https://www.ncbi.nlm.nih.gov/pmc/articles/PMC2725018/</w:t>
        </w:r>
      </w:hyperlink>
      <w:r>
        <w:rPr>
          <w:rFonts w:ascii="Calibri" w:eastAsia="Calibri" w:hAnsi="Calibri" w:cs="Calibri"/>
          <w:color w:val="0563C1"/>
          <w:sz w:val="18"/>
          <w:u w:val="single"/>
        </w:rPr>
        <w:t xml:space="preserve">  </w:t>
      </w:r>
      <w:r>
        <w:rPr>
          <w:rFonts w:ascii="Calibri" w:eastAsia="Calibri" w:hAnsi="Calibri" w:cs="Calibri"/>
          <w:sz w:val="18"/>
        </w:rPr>
        <w:t>(Breathe!)</w:t>
      </w:r>
    </w:p>
    <w:p w14:paraId="302B5531" w14:textId="77777777" w:rsidR="00AD4A2C" w:rsidRDefault="00AD4A2C">
      <w:pPr>
        <w:spacing w:after="0"/>
        <w:ind w:right="1440"/>
        <w:jc w:val="both"/>
        <w:rPr>
          <w:rFonts w:ascii="Calibri" w:eastAsia="Calibri" w:hAnsi="Calibri" w:cs="Calibri"/>
        </w:rPr>
      </w:pPr>
    </w:p>
    <w:p w14:paraId="09700B27" w14:textId="77777777" w:rsidR="00AD4A2C" w:rsidRDefault="00791EB1">
      <w:pPr>
        <w:spacing w:after="0"/>
        <w:ind w:right="1440"/>
        <w:jc w:val="both"/>
        <w:rPr>
          <w:rFonts w:ascii="Calibri" w:eastAsia="Calibri" w:hAnsi="Calibri" w:cs="Calibri"/>
        </w:rPr>
      </w:pPr>
      <w:r>
        <w:rPr>
          <w:rFonts w:ascii="宋体" w:eastAsia="宋体" w:hAnsi="宋体" w:cs="宋体"/>
        </w:rPr>
        <w:t>其他研究着眼于正念冥想训练对健康人的影响。</w:t>
      </w:r>
    </w:p>
    <w:p w14:paraId="2A687C2F" w14:textId="77777777" w:rsidR="00AD4A2C" w:rsidRDefault="00791EB1">
      <w:pPr>
        <w:spacing w:after="0"/>
        <w:ind w:right="1440"/>
        <w:jc w:val="both"/>
        <w:rPr>
          <w:rFonts w:ascii="Calibri" w:eastAsia="Calibri" w:hAnsi="Calibri" w:cs="Calibri"/>
          <w:sz w:val="18"/>
        </w:rPr>
      </w:pPr>
      <w:r>
        <w:rPr>
          <w:rFonts w:ascii="Calibri" w:eastAsia="Calibri" w:hAnsi="Calibri" w:cs="Calibri"/>
          <w:sz w:val="18"/>
        </w:rPr>
        <w:t>Other studies look at mindfulness meditation training effects on healthy people.</w:t>
      </w:r>
    </w:p>
    <w:p w14:paraId="0570E694" w14:textId="77777777" w:rsidR="00AD4A2C" w:rsidRDefault="00AD4A2C">
      <w:pPr>
        <w:spacing w:after="0"/>
        <w:ind w:right="1440"/>
        <w:jc w:val="both"/>
        <w:rPr>
          <w:rFonts w:ascii="Calibri" w:eastAsia="Calibri" w:hAnsi="Calibri" w:cs="Calibri"/>
          <w:sz w:val="18"/>
        </w:rPr>
      </w:pPr>
    </w:p>
    <w:p w14:paraId="574A6487" w14:textId="77777777" w:rsidR="00AD4A2C" w:rsidRDefault="00791EB1">
      <w:pPr>
        <w:spacing w:after="0"/>
        <w:ind w:left="720" w:right="1440"/>
        <w:jc w:val="both"/>
        <w:rPr>
          <w:rFonts w:ascii="Calibri" w:eastAsia="Calibri" w:hAnsi="Calibri" w:cs="Calibri"/>
        </w:rPr>
      </w:pPr>
      <w:r>
        <w:rPr>
          <w:rFonts w:ascii="宋体" w:eastAsia="宋体" w:hAnsi="宋体" w:cs="宋体"/>
        </w:rPr>
        <w:t>正念冥想引起的大脑和免疫功能的改变</w:t>
      </w:r>
    </w:p>
    <w:p w14:paraId="5BFF61B0"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lastRenderedPageBreak/>
        <w:t>Alterations in brain and immune function produced by mindfulness meditation, by Davidson RJ, Kabat-Zinn J, Schumacher J, Rosenkranz M, Muller D, Santorelli SF, Urbanowski F, Harrington A, Bonus K, Sheridan JF</w:t>
      </w:r>
    </w:p>
    <w:p w14:paraId="6F538430" w14:textId="77777777" w:rsidR="00AD4A2C" w:rsidRDefault="00AD4A2C">
      <w:pPr>
        <w:spacing w:after="0"/>
        <w:ind w:left="720" w:right="1440"/>
        <w:jc w:val="both"/>
        <w:rPr>
          <w:rFonts w:ascii="Calibri" w:eastAsia="Calibri" w:hAnsi="Calibri" w:cs="Calibri"/>
          <w:sz w:val="18"/>
        </w:rPr>
      </w:pPr>
    </w:p>
    <w:p w14:paraId="72030AD0" w14:textId="77777777" w:rsidR="00AD4A2C" w:rsidRDefault="00791EB1">
      <w:pPr>
        <w:spacing w:after="0"/>
        <w:ind w:left="720" w:right="1440"/>
        <w:jc w:val="both"/>
        <w:rPr>
          <w:rFonts w:ascii="Calibri" w:eastAsia="Calibri" w:hAnsi="Calibri" w:cs="Calibri"/>
        </w:rPr>
      </w:pPr>
      <w:r>
        <w:rPr>
          <w:rFonts w:ascii="宋体" w:eastAsia="宋体" w:hAnsi="宋体" w:cs="宋体"/>
        </w:rPr>
        <w:t>“与所报告的冥想引起的身心健康变化相关的生物过程的潜在变化尚未得到系统的探讨。我们进行了一项随机对照研究，研究了在健康员工的工作环境中应用的</w:t>
      </w:r>
      <w:r>
        <w:rPr>
          <w:rFonts w:ascii="Calibri" w:eastAsia="Calibri" w:hAnsi="Calibri" w:cs="Calibri"/>
        </w:rPr>
        <w:t>8</w:t>
      </w:r>
      <w:r>
        <w:rPr>
          <w:rFonts w:ascii="宋体" w:eastAsia="宋体" w:hAnsi="宋体" w:cs="宋体"/>
        </w:rPr>
        <w:t>周正念冥想临床训练计划对大脑和免疫功能的影响。</w:t>
      </w:r>
      <w:r>
        <w:rPr>
          <w:rFonts w:ascii="Calibri" w:eastAsia="Calibri" w:hAnsi="Calibri" w:cs="Calibri"/>
        </w:rPr>
        <w:t>(</w:t>
      </w:r>
      <w:r>
        <w:rPr>
          <w:rFonts w:ascii="宋体" w:eastAsia="宋体" w:hAnsi="宋体" w:cs="宋体"/>
        </w:rPr>
        <w:t>呼吸</w:t>
      </w:r>
      <w:r>
        <w:rPr>
          <w:rFonts w:ascii="Calibri" w:eastAsia="Calibri" w:hAnsi="Calibri" w:cs="Calibri"/>
        </w:rPr>
        <w:t>!)</w:t>
      </w:r>
    </w:p>
    <w:p w14:paraId="79C2C49F"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The underlying changes in biological processes that are associated with reported changes in mental and physical health in response to meditation have not been systematically explored. We performed a randomized, controlled study on the effects on brain and immune function of a well-known and widely used 8-week clinical training program in mindfulness meditation applied in a work environment with healthy employees. (Breathe!)</w:t>
      </w:r>
    </w:p>
    <w:p w14:paraId="3FFDF9BA" w14:textId="77777777" w:rsidR="00AD4A2C" w:rsidRDefault="00AD4A2C">
      <w:pPr>
        <w:spacing w:after="0"/>
        <w:ind w:left="720" w:right="1440"/>
        <w:jc w:val="both"/>
        <w:rPr>
          <w:rFonts w:ascii="Calibri" w:eastAsia="Calibri" w:hAnsi="Calibri" w:cs="Calibri"/>
          <w:sz w:val="18"/>
        </w:rPr>
      </w:pPr>
    </w:p>
    <w:p w14:paraId="0D62390D" w14:textId="77777777" w:rsidR="00AD4A2C" w:rsidRDefault="00791EB1">
      <w:pPr>
        <w:spacing w:after="0"/>
        <w:ind w:left="720" w:right="1440"/>
        <w:jc w:val="both"/>
        <w:rPr>
          <w:rFonts w:ascii="Calibri" w:eastAsia="Calibri" w:hAnsi="Calibri" w:cs="Calibri"/>
        </w:rPr>
      </w:pPr>
      <w:r>
        <w:rPr>
          <w:rFonts w:ascii="宋体" w:eastAsia="宋体" w:hAnsi="宋体" w:cs="宋体"/>
        </w:rPr>
        <w:t>我们首次报告冥想者与非冥想者相比，左前激活显著增加，这是一种先前与积极情感相关的模式。我们还发现冥想中受试者的流感疫苗抗体滴度与等待名单对照组相比显著增加。最后，左侧激活增加的幅度预测了疫苗抗体滴度升高的幅度。</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0C337175"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We report for the </w:t>
      </w:r>
      <w:proofErr w:type="gramStart"/>
      <w:r>
        <w:rPr>
          <w:rFonts w:ascii="Calibri" w:eastAsia="Calibri" w:hAnsi="Calibri" w:cs="Calibri"/>
          <w:sz w:val="18"/>
        </w:rPr>
        <w:t>first time</w:t>
      </w:r>
      <w:proofErr w:type="gramEnd"/>
      <w:r>
        <w:rPr>
          <w:rFonts w:ascii="Calibri" w:eastAsia="Calibri" w:hAnsi="Calibri" w:cs="Calibri"/>
          <w:sz w:val="18"/>
        </w:rPr>
        <w:t xml:space="preserve"> significant increases in left-sided anterior activation, a pattern previously associated with positive affect, in the meditators compared with the nonmeditators. We also found significant increases in antibody titers to influenza vaccine among subjects in the meditation compared with those in the wait-list control group. Finally, the magnitude of increase in left-sided activation predicted the magnitude of antibody titer rise to the vaccine. (Breathe!)</w:t>
      </w:r>
    </w:p>
    <w:p w14:paraId="2C943ECA" w14:textId="77777777" w:rsidR="00AD4A2C" w:rsidRDefault="00AD4A2C">
      <w:pPr>
        <w:spacing w:after="0"/>
        <w:ind w:left="720" w:right="1440"/>
        <w:jc w:val="both"/>
        <w:rPr>
          <w:rFonts w:ascii="Calibri" w:eastAsia="Calibri" w:hAnsi="Calibri" w:cs="Calibri"/>
          <w:sz w:val="18"/>
        </w:rPr>
      </w:pPr>
    </w:p>
    <w:p w14:paraId="4E39A871" w14:textId="77777777" w:rsidR="00AD4A2C" w:rsidRDefault="00791EB1">
      <w:pPr>
        <w:spacing w:after="0"/>
        <w:ind w:left="720" w:right="1440"/>
        <w:jc w:val="both"/>
        <w:rPr>
          <w:rFonts w:ascii="Calibri" w:eastAsia="Calibri" w:hAnsi="Calibri" w:cs="Calibri"/>
        </w:rPr>
      </w:pPr>
      <w:r>
        <w:rPr>
          <w:rFonts w:ascii="宋体" w:eastAsia="宋体" w:hAnsi="宋体" w:cs="宋体"/>
        </w:rPr>
        <w:t>结论：</w:t>
      </w:r>
    </w:p>
    <w:p w14:paraId="14FFE7D2" w14:textId="77777777" w:rsidR="00AD4A2C" w:rsidRDefault="00791EB1">
      <w:pPr>
        <w:spacing w:after="0"/>
        <w:ind w:left="720" w:right="1440"/>
        <w:jc w:val="both"/>
        <w:rPr>
          <w:rFonts w:ascii="Calibri" w:eastAsia="Calibri" w:hAnsi="Calibri" w:cs="Calibri"/>
        </w:rPr>
      </w:pPr>
      <w:r>
        <w:rPr>
          <w:rFonts w:ascii="宋体" w:eastAsia="宋体" w:hAnsi="宋体" w:cs="宋体"/>
        </w:rPr>
        <w:t>这些发现表明，在正念冥想中的一个短程序会对大脑和免疫功能产生明显的影响。这些发现表明，冥想可能以积极的方式改变大脑和免疫功能，并强调需要进一步的研究。</w:t>
      </w:r>
      <w:r>
        <w:rPr>
          <w:rFonts w:ascii="Calibri" w:eastAsia="Calibri" w:hAnsi="Calibri" w:cs="Calibri"/>
        </w:rPr>
        <w:t>(</w:t>
      </w:r>
      <w:r>
        <w:rPr>
          <w:rFonts w:ascii="宋体" w:eastAsia="宋体" w:hAnsi="宋体" w:cs="宋体"/>
        </w:rPr>
        <w:t>呼吸</w:t>
      </w:r>
      <w:r>
        <w:rPr>
          <w:rFonts w:ascii="Calibri" w:eastAsia="Calibri" w:hAnsi="Calibri" w:cs="Calibri"/>
        </w:rPr>
        <w:t>!)</w:t>
      </w:r>
    </w:p>
    <w:p w14:paraId="386D24ED"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CONCLUSIONS:</w:t>
      </w:r>
    </w:p>
    <w:p w14:paraId="4E2E766F"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These findings demonstrate that a short program in mindfulness meditation produces demonstrable effects on brain and immune function. These findings suggest that meditation may change brain and immune function in positive ways and underscore the need for additional research.</w:t>
      </w:r>
    </w:p>
    <w:p w14:paraId="67824E19" w14:textId="77777777" w:rsidR="00AD4A2C" w:rsidRDefault="00791EB1">
      <w:pPr>
        <w:spacing w:after="0"/>
        <w:ind w:left="720" w:right="1440"/>
        <w:jc w:val="both"/>
        <w:rPr>
          <w:rFonts w:ascii="Calibri" w:eastAsia="Calibri" w:hAnsi="Calibri" w:cs="Calibri"/>
          <w:sz w:val="18"/>
        </w:rPr>
      </w:pPr>
      <w:r>
        <w:rPr>
          <w:rFonts w:ascii="Calibri" w:eastAsia="Calibri" w:hAnsi="Calibri" w:cs="Calibri"/>
          <w:i/>
          <w:sz w:val="18"/>
        </w:rPr>
        <w:t>Psychosom. Med</w:t>
      </w:r>
      <w:r>
        <w:rPr>
          <w:rFonts w:ascii="Calibri" w:eastAsia="Calibri" w:hAnsi="Calibri" w:cs="Calibri"/>
          <w:sz w:val="18"/>
        </w:rPr>
        <w:t>. 2003 Jul-Aug; 65(4): 564-70.</w:t>
      </w:r>
    </w:p>
    <w:p w14:paraId="0CFB03C1" w14:textId="77777777" w:rsidR="00AD4A2C" w:rsidRDefault="00791EB1">
      <w:pPr>
        <w:spacing w:after="0"/>
        <w:ind w:left="720" w:right="1440"/>
        <w:jc w:val="both"/>
        <w:rPr>
          <w:rFonts w:ascii="Calibri" w:eastAsia="Calibri" w:hAnsi="Calibri" w:cs="Calibri"/>
          <w:color w:val="0563C1"/>
          <w:u w:val="single"/>
        </w:rPr>
      </w:pPr>
      <w:hyperlink r:id="rId16">
        <w:r>
          <w:rPr>
            <w:rFonts w:ascii="Calibri" w:eastAsia="Calibri" w:hAnsi="Calibri" w:cs="Calibri"/>
            <w:color w:val="0000FF"/>
            <w:sz w:val="18"/>
            <w:u w:val="single"/>
          </w:rPr>
          <w:t>https://www.ncbi.nlm.nih.gov/pubmed/12883106</w:t>
        </w:r>
      </w:hyperlink>
      <w:r>
        <w:rPr>
          <w:rFonts w:ascii="Calibri" w:eastAsia="Calibri" w:hAnsi="Calibri" w:cs="Calibri"/>
          <w:color w:val="0563C1"/>
          <w:sz w:val="18"/>
          <w:u w:val="single"/>
        </w:rPr>
        <w:t xml:space="preserve">  </w:t>
      </w:r>
      <w:r>
        <w:rPr>
          <w:rFonts w:ascii="Calibri" w:eastAsia="Calibri" w:hAnsi="Calibri" w:cs="Calibri"/>
          <w:sz w:val="18"/>
        </w:rPr>
        <w:t>(Breathe!)</w:t>
      </w:r>
    </w:p>
    <w:p w14:paraId="14CBC175" w14:textId="77777777" w:rsidR="00AD4A2C" w:rsidRDefault="00AD4A2C">
      <w:pPr>
        <w:spacing w:after="0"/>
        <w:ind w:right="1440"/>
        <w:jc w:val="both"/>
        <w:rPr>
          <w:rFonts w:ascii="Calibri" w:eastAsia="Calibri" w:hAnsi="Calibri" w:cs="Calibri"/>
        </w:rPr>
      </w:pPr>
    </w:p>
    <w:p w14:paraId="67C95DC6" w14:textId="77777777" w:rsidR="00AD4A2C" w:rsidRDefault="00791EB1">
      <w:pPr>
        <w:spacing w:after="0"/>
        <w:ind w:right="1440"/>
        <w:jc w:val="both"/>
        <w:rPr>
          <w:rFonts w:ascii="Calibri" w:eastAsia="Calibri" w:hAnsi="Calibri" w:cs="Calibri"/>
        </w:rPr>
      </w:pPr>
      <w:r>
        <w:rPr>
          <w:rFonts w:ascii="宋体" w:eastAsia="宋体" w:hAnsi="宋体" w:cs="宋体"/>
        </w:rPr>
        <w:t>冥想有许多不同的生理益处。</w:t>
      </w:r>
    </w:p>
    <w:p w14:paraId="331F5E94" w14:textId="77777777" w:rsidR="00AD4A2C" w:rsidRDefault="00791EB1">
      <w:pPr>
        <w:spacing w:after="0"/>
        <w:ind w:right="1440"/>
        <w:jc w:val="both"/>
        <w:rPr>
          <w:rFonts w:ascii="Calibri" w:eastAsia="Calibri" w:hAnsi="Calibri" w:cs="Calibri"/>
          <w:sz w:val="18"/>
        </w:rPr>
      </w:pPr>
      <w:r>
        <w:rPr>
          <w:rFonts w:ascii="Calibri" w:eastAsia="Calibri" w:hAnsi="Calibri" w:cs="Calibri"/>
          <w:sz w:val="18"/>
        </w:rPr>
        <w:t>There are many different physiological benefits to meditation.</w:t>
      </w:r>
    </w:p>
    <w:p w14:paraId="557C31F3" w14:textId="77777777" w:rsidR="00AD4A2C" w:rsidRDefault="00AD4A2C">
      <w:pPr>
        <w:spacing w:after="0"/>
        <w:ind w:right="1440"/>
        <w:jc w:val="both"/>
        <w:rPr>
          <w:rFonts w:ascii="Calibri" w:eastAsia="Calibri" w:hAnsi="Calibri" w:cs="Calibri"/>
          <w:sz w:val="18"/>
        </w:rPr>
      </w:pPr>
    </w:p>
    <w:p w14:paraId="18951D7B" w14:textId="77777777" w:rsidR="00AD4A2C" w:rsidRDefault="00791EB1">
      <w:pPr>
        <w:spacing w:after="0"/>
        <w:ind w:left="720" w:right="1440"/>
        <w:jc w:val="both"/>
        <w:rPr>
          <w:rFonts w:ascii="Calibri" w:eastAsia="Calibri" w:hAnsi="Calibri" w:cs="Calibri"/>
        </w:rPr>
      </w:pPr>
      <w:r>
        <w:rPr>
          <w:rFonts w:ascii="宋体" w:eastAsia="宋体" w:hAnsi="宋体" w:cs="宋体"/>
        </w:rPr>
        <w:t>正念冥想与免疫系统：随机对照试验的系统评价</w:t>
      </w:r>
    </w:p>
    <w:p w14:paraId="2B98C83C" w14:textId="77777777" w:rsidR="00AD4A2C" w:rsidRDefault="00791EB1">
      <w:pPr>
        <w:spacing w:after="0"/>
        <w:ind w:left="720" w:right="1440"/>
        <w:jc w:val="both"/>
        <w:rPr>
          <w:rFonts w:ascii="Calibri" w:eastAsia="Calibri" w:hAnsi="Calibri" w:cs="Calibri"/>
        </w:rPr>
      </w:pPr>
      <w:r>
        <w:rPr>
          <w:rFonts w:ascii="宋体" w:eastAsia="宋体" w:hAnsi="宋体" w:cs="宋体"/>
        </w:rPr>
        <w:t>大卫·</w:t>
      </w:r>
      <w:r>
        <w:rPr>
          <w:rFonts w:ascii="Calibri" w:eastAsia="Calibri" w:hAnsi="Calibri" w:cs="Calibri"/>
        </w:rPr>
        <w:t>S</w:t>
      </w:r>
      <w:r>
        <w:rPr>
          <w:rFonts w:ascii="宋体" w:eastAsia="宋体" w:hAnsi="宋体" w:cs="宋体"/>
        </w:rPr>
        <w:t>·布</w:t>
      </w:r>
      <w:proofErr w:type="gramStart"/>
      <w:r>
        <w:rPr>
          <w:rFonts w:ascii="宋体" w:eastAsia="宋体" w:hAnsi="宋体" w:cs="宋体"/>
        </w:rPr>
        <w:t>莱</w:t>
      </w:r>
      <w:proofErr w:type="gramEnd"/>
      <w:r>
        <w:rPr>
          <w:rFonts w:ascii="宋体" w:eastAsia="宋体" w:hAnsi="宋体" w:cs="宋体"/>
        </w:rPr>
        <w:t>克和乔治·</w:t>
      </w:r>
      <w:r>
        <w:rPr>
          <w:rFonts w:ascii="Calibri" w:eastAsia="Calibri" w:hAnsi="Calibri" w:cs="Calibri"/>
        </w:rPr>
        <w:t>M</w:t>
      </w:r>
      <w:r>
        <w:rPr>
          <w:rFonts w:ascii="宋体" w:eastAsia="宋体" w:hAnsi="宋体" w:cs="宋体"/>
        </w:rPr>
        <w:t>·斯拉维奇</w:t>
      </w:r>
    </w:p>
    <w:p w14:paraId="1F466364" w14:textId="77777777" w:rsidR="00AD4A2C" w:rsidRDefault="00791EB1">
      <w:pPr>
        <w:spacing w:after="0"/>
        <w:ind w:left="720" w:right="1440"/>
        <w:jc w:val="both"/>
        <w:rPr>
          <w:rFonts w:ascii="Calibri" w:eastAsia="Calibri" w:hAnsi="Calibri" w:cs="Calibri"/>
        </w:rPr>
      </w:pPr>
      <w:r>
        <w:rPr>
          <w:rFonts w:ascii="宋体" w:eastAsia="宋体" w:hAnsi="宋体" w:cs="宋体"/>
        </w:rPr>
        <w:t>“研究结果表明，正念冥想可能对炎症、细胞介导免疫和生物老化等特定标志物产生影响……”</w:t>
      </w:r>
      <w:r>
        <w:rPr>
          <w:rFonts w:ascii="Calibri" w:eastAsia="Calibri" w:hAnsi="Calibri" w:cs="Calibri"/>
        </w:rPr>
        <w:t xml:space="preserve"> (</w:t>
      </w:r>
      <w:r>
        <w:rPr>
          <w:rFonts w:ascii="宋体" w:eastAsia="宋体" w:hAnsi="宋体" w:cs="宋体"/>
        </w:rPr>
        <w:t>请呼吸</w:t>
      </w:r>
      <w:r>
        <w:rPr>
          <w:rFonts w:ascii="Calibri" w:eastAsia="Calibri" w:hAnsi="Calibri" w:cs="Calibri"/>
        </w:rPr>
        <w:t>!)</w:t>
      </w:r>
    </w:p>
    <w:p w14:paraId="6A5FB2A4"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Mindfulness meditation and the immune system: a systematic review of randomized controlled trials</w:t>
      </w:r>
    </w:p>
    <w:p w14:paraId="74552A12"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David S. Black and George M. Slavich</w:t>
      </w:r>
    </w:p>
    <w:p w14:paraId="023BF558"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lastRenderedPageBreak/>
        <w:t>“</w:t>
      </w:r>
      <w:r>
        <w:rPr>
          <w:rFonts w:ascii="Calibri" w:eastAsia="Calibri" w:hAnsi="Calibri" w:cs="Calibri"/>
          <w:sz w:val="18"/>
        </w:rPr>
        <w:t>The findings suggest possible effects of mindfulness meditation on specific markers of inflammation, cell-mediated immunity, and biological aging</w:t>
      </w:r>
      <w:r>
        <w:rPr>
          <w:rFonts w:ascii="宋体" w:eastAsia="宋体" w:hAnsi="宋体" w:cs="宋体"/>
          <w:sz w:val="18"/>
        </w:rPr>
        <w:t>…”</w:t>
      </w:r>
    </w:p>
    <w:p w14:paraId="513FEDBC" w14:textId="77777777" w:rsidR="00AD4A2C" w:rsidRDefault="00791EB1">
      <w:pPr>
        <w:spacing w:after="0"/>
        <w:ind w:left="720" w:right="1440"/>
        <w:jc w:val="both"/>
        <w:rPr>
          <w:rFonts w:ascii="Calibri" w:eastAsia="Calibri" w:hAnsi="Calibri" w:cs="Calibri"/>
          <w:sz w:val="18"/>
        </w:rPr>
      </w:pPr>
      <w:r>
        <w:rPr>
          <w:rFonts w:ascii="Calibri" w:eastAsia="Calibri" w:hAnsi="Calibri" w:cs="Calibri"/>
          <w:i/>
          <w:sz w:val="18"/>
        </w:rPr>
        <w:t>Ann N Y Acad. Sci</w:t>
      </w:r>
      <w:r>
        <w:rPr>
          <w:rFonts w:ascii="Calibri" w:eastAsia="Calibri" w:hAnsi="Calibri" w:cs="Calibri"/>
          <w:sz w:val="18"/>
        </w:rPr>
        <w:t>. 2016 Jun; 1373(1): 13–24.</w:t>
      </w:r>
    </w:p>
    <w:p w14:paraId="1C902B0E" w14:textId="77777777" w:rsidR="00AD4A2C" w:rsidRDefault="00791EB1">
      <w:pPr>
        <w:spacing w:after="0"/>
        <w:ind w:left="720" w:right="1440"/>
        <w:jc w:val="both"/>
        <w:rPr>
          <w:rFonts w:ascii="Calibri" w:eastAsia="Calibri" w:hAnsi="Calibri" w:cs="Calibri"/>
          <w:sz w:val="18"/>
        </w:rPr>
      </w:pPr>
      <w:hyperlink r:id="rId17">
        <w:r>
          <w:rPr>
            <w:rFonts w:ascii="Calibri" w:eastAsia="Calibri" w:hAnsi="Calibri" w:cs="Calibri"/>
            <w:color w:val="0000FF"/>
            <w:sz w:val="18"/>
            <w:u w:val="single"/>
          </w:rPr>
          <w:t>https://www.ncbi.nlm.nih.gov/pubmed/26799456</w:t>
        </w:r>
      </w:hyperlink>
      <w:r>
        <w:rPr>
          <w:rFonts w:ascii="Calibri" w:eastAsia="Calibri" w:hAnsi="Calibri" w:cs="Calibri"/>
          <w:sz w:val="18"/>
        </w:rPr>
        <w:t xml:space="preserve">  (Breathe!)</w:t>
      </w:r>
    </w:p>
    <w:p w14:paraId="61D075D3" w14:textId="77777777" w:rsidR="00AD4A2C" w:rsidRDefault="00AD4A2C">
      <w:pPr>
        <w:spacing w:after="0"/>
        <w:ind w:right="1440"/>
        <w:jc w:val="both"/>
        <w:rPr>
          <w:rFonts w:ascii="Calibri" w:eastAsia="Calibri" w:hAnsi="Calibri" w:cs="Calibri"/>
          <w:sz w:val="18"/>
        </w:rPr>
      </w:pPr>
    </w:p>
    <w:p w14:paraId="15451345" w14:textId="77777777" w:rsidR="00AD4A2C" w:rsidRDefault="00791EB1">
      <w:pPr>
        <w:spacing w:after="0"/>
        <w:jc w:val="both"/>
        <w:rPr>
          <w:rFonts w:ascii="Calibri" w:eastAsia="Calibri" w:hAnsi="Calibri" w:cs="Calibri"/>
        </w:rPr>
      </w:pPr>
      <w:r>
        <w:rPr>
          <w:rFonts w:ascii="宋体" w:eastAsia="宋体" w:hAnsi="宋体" w:cs="宋体"/>
        </w:rPr>
        <w:t>度假是一个好主意，可以减轻压力，减少患各种疾病的可能性。下面的研究比较了那些在假期中完全放松的人和那些在假期中参加一个密集冥想计划的人的区别。</w:t>
      </w:r>
      <w:r>
        <w:rPr>
          <w:rFonts w:ascii="Calibri" w:eastAsia="Calibri" w:hAnsi="Calibri" w:cs="Calibri"/>
        </w:rPr>
        <w:t>(</w:t>
      </w:r>
      <w:r>
        <w:rPr>
          <w:rFonts w:ascii="宋体" w:eastAsia="宋体" w:hAnsi="宋体" w:cs="宋体"/>
        </w:rPr>
        <w:t>深呼吸</w:t>
      </w:r>
      <w:r>
        <w:rPr>
          <w:rFonts w:ascii="Calibri" w:eastAsia="Calibri" w:hAnsi="Calibri" w:cs="Calibri"/>
        </w:rPr>
        <w:t>!)</w:t>
      </w:r>
    </w:p>
    <w:p w14:paraId="1600FBF6" w14:textId="77777777" w:rsidR="00AD4A2C" w:rsidRDefault="00791EB1">
      <w:pPr>
        <w:spacing w:after="0"/>
        <w:jc w:val="both"/>
        <w:rPr>
          <w:rFonts w:ascii="Calibri" w:eastAsia="Calibri" w:hAnsi="Calibri" w:cs="Calibri"/>
          <w:sz w:val="18"/>
        </w:rPr>
      </w:pPr>
      <w:r>
        <w:rPr>
          <w:rFonts w:ascii="Calibri" w:eastAsia="Calibri" w:hAnsi="Calibri" w:cs="Calibri"/>
          <w:sz w:val="18"/>
        </w:rPr>
        <w:t>Taking a vacation is a good idea for lowering stress and reducing the probability of contracting various diseases. The following study compared those who simply relaxed on vacation and those who participated in an intensive meditation program while on vacation.</w:t>
      </w:r>
    </w:p>
    <w:p w14:paraId="3ECEC131" w14:textId="77777777" w:rsidR="00AD4A2C" w:rsidRDefault="00AD4A2C">
      <w:pPr>
        <w:spacing w:after="0"/>
        <w:jc w:val="both"/>
        <w:rPr>
          <w:rFonts w:ascii="Calibri" w:eastAsia="Calibri" w:hAnsi="Calibri" w:cs="Calibri"/>
          <w:sz w:val="18"/>
        </w:rPr>
      </w:pPr>
    </w:p>
    <w:p w14:paraId="1CD650D1" w14:textId="77777777" w:rsidR="00AD4A2C" w:rsidRDefault="00791EB1">
      <w:pPr>
        <w:spacing w:after="0"/>
        <w:ind w:left="720" w:right="1440"/>
        <w:jc w:val="both"/>
        <w:rPr>
          <w:rFonts w:ascii="Calibri" w:eastAsia="Calibri" w:hAnsi="Calibri" w:cs="Calibri"/>
        </w:rPr>
      </w:pPr>
      <w:r>
        <w:rPr>
          <w:rFonts w:ascii="宋体" w:eastAsia="宋体" w:hAnsi="宋体" w:cs="宋体"/>
        </w:rPr>
        <w:t>冥想和假期效应对疾病相关分子表型的影响</w:t>
      </w:r>
    </w:p>
    <w:p w14:paraId="64E7177F"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Meditation and vacation effects have an impact on disease-associated molecular phenotypes by E. S. </w:t>
      </w:r>
      <w:proofErr w:type="spellStart"/>
      <w:r>
        <w:rPr>
          <w:rFonts w:ascii="Calibri" w:eastAsia="Calibri" w:hAnsi="Calibri" w:cs="Calibri"/>
          <w:sz w:val="18"/>
        </w:rPr>
        <w:t>Epel</w:t>
      </w:r>
      <w:proofErr w:type="spellEnd"/>
      <w:r>
        <w:rPr>
          <w:rFonts w:ascii="Calibri" w:eastAsia="Calibri" w:hAnsi="Calibri" w:cs="Calibri"/>
          <w:sz w:val="18"/>
        </w:rPr>
        <w:t xml:space="preserve">, E. </w:t>
      </w:r>
      <w:proofErr w:type="spellStart"/>
      <w:r>
        <w:rPr>
          <w:rFonts w:ascii="Calibri" w:eastAsia="Calibri" w:hAnsi="Calibri" w:cs="Calibri"/>
          <w:sz w:val="18"/>
        </w:rPr>
        <w:t>Puterman</w:t>
      </w:r>
      <w:proofErr w:type="spellEnd"/>
      <w:r>
        <w:rPr>
          <w:rFonts w:ascii="Calibri" w:eastAsia="Calibri" w:hAnsi="Calibri" w:cs="Calibri"/>
          <w:sz w:val="18"/>
        </w:rPr>
        <w:t xml:space="preserve">, J. Lin, E. H. Blackburn, P. Y. Lum, N. D. Beckmann, J. Zhu, E. Lee, A Gilbert, R A </w:t>
      </w:r>
      <w:proofErr w:type="spellStart"/>
      <w:r>
        <w:rPr>
          <w:rFonts w:ascii="Calibri" w:eastAsia="Calibri" w:hAnsi="Calibri" w:cs="Calibri"/>
          <w:sz w:val="18"/>
        </w:rPr>
        <w:t>Rissman</w:t>
      </w:r>
      <w:proofErr w:type="spellEnd"/>
      <w:r>
        <w:rPr>
          <w:rFonts w:ascii="Calibri" w:eastAsia="Calibri" w:hAnsi="Calibri" w:cs="Calibri"/>
          <w:sz w:val="18"/>
        </w:rPr>
        <w:t xml:space="preserve">, R. E. </w:t>
      </w:r>
      <w:proofErr w:type="spellStart"/>
      <w:r>
        <w:rPr>
          <w:rFonts w:ascii="Calibri" w:eastAsia="Calibri" w:hAnsi="Calibri" w:cs="Calibri"/>
          <w:sz w:val="18"/>
        </w:rPr>
        <w:t>Tanzi</w:t>
      </w:r>
      <w:proofErr w:type="spellEnd"/>
      <w:r>
        <w:rPr>
          <w:rFonts w:ascii="Calibri" w:eastAsia="Calibri" w:hAnsi="Calibri" w:cs="Calibri"/>
          <w:sz w:val="18"/>
        </w:rPr>
        <w:t xml:space="preserve"> &amp; E. E. </w:t>
      </w:r>
      <w:proofErr w:type="spellStart"/>
      <w:r>
        <w:rPr>
          <w:rFonts w:ascii="Calibri" w:eastAsia="Calibri" w:hAnsi="Calibri" w:cs="Calibri"/>
          <w:sz w:val="18"/>
        </w:rPr>
        <w:t>Schadt</w:t>
      </w:r>
      <w:proofErr w:type="spellEnd"/>
    </w:p>
    <w:p w14:paraId="107D5E79" w14:textId="77777777" w:rsidR="00AD4A2C" w:rsidRDefault="00AD4A2C">
      <w:pPr>
        <w:spacing w:after="0"/>
        <w:ind w:left="720" w:right="1440"/>
        <w:jc w:val="both"/>
        <w:rPr>
          <w:rFonts w:ascii="Calibri" w:eastAsia="Calibri" w:hAnsi="Calibri" w:cs="Calibri"/>
          <w:sz w:val="18"/>
        </w:rPr>
      </w:pPr>
    </w:p>
    <w:p w14:paraId="349DFAAF" w14:textId="77777777" w:rsidR="00AD4A2C" w:rsidRDefault="00791EB1">
      <w:pPr>
        <w:ind w:left="720" w:right="1440"/>
        <w:jc w:val="both"/>
        <w:rPr>
          <w:rFonts w:ascii="Calibri" w:eastAsia="Calibri" w:hAnsi="Calibri" w:cs="Calibri"/>
        </w:rPr>
      </w:pPr>
      <w:r>
        <w:rPr>
          <w:rFonts w:ascii="宋体" w:eastAsia="宋体" w:hAnsi="宋体" w:cs="宋体"/>
        </w:rPr>
        <w:t>“这项研究表明，度假对人们是有益的，然而密集的冥想训练在细胞水平上有更多的积极的医学效果，例如，一些端粒维持途径基因的表达增加，端粒酶酶活性的测定增加。”</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2BA6E44A"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This study showed taking a vacation is good for people, however intensive meditation training had a larger number of positive medical effects on a cellular level, e.g. increased expression of a number of telomere maintenance pathway genes and an increase in measured telomerase enzymatic activity.</w:t>
      </w:r>
      <w:r>
        <w:rPr>
          <w:rFonts w:ascii="宋体" w:eastAsia="宋体" w:hAnsi="宋体" w:cs="宋体"/>
          <w:sz w:val="18"/>
        </w:rPr>
        <w:t>”</w:t>
      </w:r>
    </w:p>
    <w:p w14:paraId="3C90C71F"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i/>
          <w:sz w:val="18"/>
        </w:rPr>
        <w:t xml:space="preserve">Psychiatry </w:t>
      </w:r>
      <w:r>
        <w:rPr>
          <w:rFonts w:ascii="Calibri" w:eastAsia="Calibri" w:hAnsi="Calibri" w:cs="Calibri"/>
          <w:sz w:val="18"/>
        </w:rPr>
        <w:t xml:space="preserve">6, e880 (2016). </w:t>
      </w:r>
      <w:hyperlink r:id="rId18">
        <w:r>
          <w:rPr>
            <w:rFonts w:ascii="Calibri" w:eastAsia="Calibri" w:hAnsi="Calibri" w:cs="Calibri"/>
            <w:color w:val="0000FF"/>
            <w:sz w:val="18"/>
            <w:u w:val="single"/>
          </w:rPr>
          <w:t>https://doi.org/10.1038/tp.2016.164</w:t>
        </w:r>
      </w:hyperlink>
    </w:p>
    <w:p w14:paraId="1933BABE" w14:textId="77777777" w:rsidR="00AD4A2C" w:rsidRDefault="00791EB1">
      <w:pPr>
        <w:spacing w:after="0" w:line="240" w:lineRule="auto"/>
        <w:ind w:left="720" w:right="1440"/>
        <w:jc w:val="both"/>
        <w:rPr>
          <w:rFonts w:ascii="Calibri" w:eastAsia="Calibri" w:hAnsi="Calibri" w:cs="Calibri"/>
          <w:sz w:val="18"/>
        </w:rPr>
      </w:pPr>
      <w:hyperlink r:id="rId19">
        <w:r>
          <w:rPr>
            <w:rFonts w:ascii="Calibri" w:eastAsia="Calibri" w:hAnsi="Calibri" w:cs="Calibri"/>
            <w:color w:val="0000FF"/>
            <w:sz w:val="18"/>
            <w:u w:val="single"/>
          </w:rPr>
          <w:t>https://www.nature.com/articles/tp2016164</w:t>
        </w:r>
      </w:hyperlink>
      <w:r>
        <w:rPr>
          <w:rFonts w:ascii="Calibri" w:eastAsia="Calibri" w:hAnsi="Calibri" w:cs="Calibri"/>
          <w:sz w:val="18"/>
        </w:rPr>
        <w:t xml:space="preserve">  (Breathe!)</w:t>
      </w:r>
    </w:p>
    <w:p w14:paraId="708FD3A0" w14:textId="77777777" w:rsidR="00AD4A2C" w:rsidRDefault="00AD4A2C">
      <w:pPr>
        <w:spacing w:after="0" w:line="240" w:lineRule="auto"/>
        <w:ind w:right="1440"/>
        <w:jc w:val="both"/>
        <w:rPr>
          <w:rFonts w:ascii="Calibri" w:eastAsia="Calibri" w:hAnsi="Calibri" w:cs="Calibri"/>
          <w:sz w:val="18"/>
        </w:rPr>
      </w:pPr>
    </w:p>
    <w:p w14:paraId="7166448A" w14:textId="014D8A88" w:rsidR="00AD4A2C" w:rsidRPr="007D16EA" w:rsidRDefault="00791EB1" w:rsidP="007D16EA">
      <w:pPr>
        <w:pStyle w:val="Heading1"/>
      </w:pPr>
      <w:r>
        <w:rPr>
          <w:rFonts w:ascii="宋体" w:eastAsia="宋体" w:hAnsi="宋体" w:cs="宋体"/>
        </w:rPr>
        <w:t>祈祷、冥想和健康</w:t>
      </w:r>
      <w:r>
        <w:t xml:space="preserve">  Prayer, meditation and health</w:t>
      </w:r>
    </w:p>
    <w:p w14:paraId="7B604D47" w14:textId="77777777" w:rsidR="00AD4A2C" w:rsidRDefault="00791EB1">
      <w:pPr>
        <w:spacing w:after="0" w:line="240" w:lineRule="auto"/>
        <w:ind w:right="1440"/>
        <w:jc w:val="both"/>
        <w:rPr>
          <w:rFonts w:ascii="Calibri" w:eastAsia="Calibri" w:hAnsi="Calibri" w:cs="Calibri"/>
          <w:sz w:val="18"/>
        </w:rPr>
      </w:pPr>
      <w:r>
        <w:rPr>
          <w:rFonts w:ascii="宋体" w:eastAsia="宋体" w:hAnsi="宋体" w:cs="宋体"/>
          <w:sz w:val="18"/>
        </w:rPr>
        <w:t>祷告时，大多数生理反应与冥想相同。两者都停止了自我驱动的逻辑机器。两者都能使人放松，降低血压，给人一种更积极的人生观。研究冥想和祈祷的异同的科学还处于初级阶段，然而迄今为止的研究结果表明两者都是非常健康的活动。</w:t>
      </w:r>
      <w:r>
        <w:rPr>
          <w:rFonts w:ascii="Calibri" w:eastAsia="Calibri" w:hAnsi="Calibri" w:cs="Calibri"/>
        </w:rPr>
        <w:t>(</w:t>
      </w:r>
      <w:r>
        <w:rPr>
          <w:rFonts w:ascii="宋体" w:eastAsia="宋体" w:hAnsi="宋体" w:cs="宋体"/>
        </w:rPr>
        <w:t>呼吸</w:t>
      </w:r>
      <w:r>
        <w:rPr>
          <w:rFonts w:ascii="Calibri" w:eastAsia="Calibri" w:hAnsi="Calibri" w:cs="Calibri"/>
        </w:rPr>
        <w:t>!)</w:t>
      </w:r>
    </w:p>
    <w:p w14:paraId="38819368" w14:textId="77777777" w:rsidR="00AD4A2C" w:rsidRDefault="00791EB1">
      <w:pPr>
        <w:spacing w:after="0" w:line="240" w:lineRule="auto"/>
        <w:ind w:right="1440"/>
        <w:jc w:val="both"/>
        <w:rPr>
          <w:rFonts w:ascii="Calibri" w:eastAsia="Calibri" w:hAnsi="Calibri" w:cs="Calibri"/>
          <w:sz w:val="18"/>
        </w:rPr>
      </w:pPr>
      <w:r>
        <w:rPr>
          <w:rFonts w:ascii="Calibri" w:eastAsia="Calibri" w:hAnsi="Calibri" w:cs="Calibri"/>
          <w:sz w:val="18"/>
        </w:rPr>
        <w:t>During prayer most of the physiologic responses are the same as meditation. Both stop the ego-driven logic machine. Both relax people, lower blood pressure, and give people a more positive outlook on life. The science studying the similarities and differences between meditation and prayer is still in its infancy, however the results thus far suggest both are very healthy activities. (Breathe!)</w:t>
      </w:r>
    </w:p>
    <w:p w14:paraId="5E00C4F0" w14:textId="77777777" w:rsidR="00AD4A2C" w:rsidRDefault="00AD4A2C">
      <w:pPr>
        <w:spacing w:after="0" w:line="240" w:lineRule="auto"/>
        <w:ind w:right="1440"/>
        <w:jc w:val="both"/>
        <w:rPr>
          <w:rFonts w:ascii="Calibri" w:eastAsia="Calibri" w:hAnsi="Calibri" w:cs="Calibri"/>
          <w:sz w:val="18"/>
        </w:rPr>
      </w:pPr>
    </w:p>
    <w:p w14:paraId="5E9001F4" w14:textId="77777777" w:rsidR="00AD4A2C" w:rsidRDefault="00AD4A2C">
      <w:pPr>
        <w:spacing w:after="0" w:line="240" w:lineRule="auto"/>
        <w:ind w:right="1440"/>
        <w:jc w:val="both"/>
        <w:rPr>
          <w:rFonts w:ascii="Calibri" w:eastAsia="Calibri" w:hAnsi="Calibri" w:cs="Calibri"/>
          <w:sz w:val="18"/>
        </w:rPr>
      </w:pPr>
    </w:p>
    <w:p w14:paraId="55A7D484"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祈祷可以重塑你的大脑。你的现实</w:t>
      </w:r>
      <w:r>
        <w:rPr>
          <w:rFonts w:ascii="Calibri" w:eastAsia="Calibri" w:hAnsi="Calibri" w:cs="Calibri"/>
          <w:sz w:val="18"/>
        </w:rPr>
        <w:t xml:space="preserve"> 2009</w:t>
      </w:r>
      <w:r>
        <w:rPr>
          <w:rFonts w:ascii="宋体" w:eastAsia="宋体" w:hAnsi="宋体" w:cs="宋体"/>
          <w:sz w:val="18"/>
        </w:rPr>
        <w:t>年</w:t>
      </w:r>
      <w:r>
        <w:rPr>
          <w:rFonts w:ascii="Calibri" w:eastAsia="Calibri" w:hAnsi="Calibri" w:cs="Calibri"/>
          <w:sz w:val="18"/>
        </w:rPr>
        <w:t>5</w:t>
      </w:r>
      <w:r>
        <w:rPr>
          <w:rFonts w:ascii="宋体" w:eastAsia="宋体" w:hAnsi="宋体" w:cs="宋体"/>
          <w:sz w:val="18"/>
        </w:rPr>
        <w:t>月</w:t>
      </w:r>
      <w:r>
        <w:rPr>
          <w:rFonts w:ascii="Calibri" w:eastAsia="Calibri" w:hAnsi="Calibri" w:cs="Calibri"/>
          <w:sz w:val="18"/>
        </w:rPr>
        <w:t>20</w:t>
      </w:r>
      <w:r>
        <w:rPr>
          <w:rFonts w:ascii="宋体" w:eastAsia="宋体" w:hAnsi="宋体" w:cs="宋体"/>
          <w:sz w:val="18"/>
        </w:rPr>
        <w:t>日</w:t>
      </w:r>
    </w:p>
    <w:p w14:paraId="2290B4DB" w14:textId="77777777" w:rsidR="00AD4A2C" w:rsidRDefault="00AD4A2C">
      <w:pPr>
        <w:spacing w:after="0" w:line="240" w:lineRule="auto"/>
        <w:ind w:left="720" w:right="1440"/>
        <w:jc w:val="both"/>
        <w:rPr>
          <w:rFonts w:ascii="Calibri" w:eastAsia="Calibri" w:hAnsi="Calibri" w:cs="Calibri"/>
          <w:sz w:val="18"/>
        </w:rPr>
      </w:pPr>
    </w:p>
    <w:p w14:paraId="2476F46D"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他解释说：“这是一个通常接受我们感官信息的领域，试图为我们创造一种自我感觉，并在世界上确定自我的方向</w:t>
      </w:r>
      <w:proofErr w:type="gramStart"/>
      <w:r>
        <w:rPr>
          <w:rFonts w:ascii="宋体" w:eastAsia="宋体" w:hAnsi="宋体" w:cs="宋体"/>
          <w:sz w:val="18"/>
        </w:rPr>
        <w:t>。”当人们失去自我意识</w:t>
      </w:r>
      <w:proofErr w:type="gramEnd"/>
      <w:r>
        <w:rPr>
          <w:rFonts w:ascii="宋体" w:eastAsia="宋体" w:hAnsi="宋体" w:cs="宋体"/>
          <w:sz w:val="18"/>
        </w:rPr>
        <w:t>、感觉到一体感、自我与他人之间界限模糊时，我们发现这一领域的活动减少了。”</w:t>
      </w:r>
    </w:p>
    <w:p w14:paraId="028BBC4A" w14:textId="77777777" w:rsidR="00AD4A2C" w:rsidRDefault="00791EB1">
      <w:pPr>
        <w:spacing w:after="0" w:line="240" w:lineRule="auto"/>
        <w:ind w:left="720" w:right="1440"/>
        <w:jc w:val="both"/>
        <w:rPr>
          <w:rFonts w:ascii="Calibri" w:eastAsia="Calibri" w:hAnsi="Calibri" w:cs="Calibri"/>
          <w:sz w:val="18"/>
        </w:rPr>
      </w:pPr>
      <w:proofErr w:type="gramStart"/>
      <w:r>
        <w:rPr>
          <w:rFonts w:ascii="宋体" w:eastAsia="宋体" w:hAnsi="宋体" w:cs="宋体"/>
          <w:sz w:val="18"/>
        </w:rPr>
        <w:t>纽</w:t>
      </w:r>
      <w:proofErr w:type="gramEnd"/>
      <w:r>
        <w:rPr>
          <w:rFonts w:ascii="宋体" w:eastAsia="宋体" w:hAnsi="宋体" w:cs="宋体"/>
          <w:sz w:val="18"/>
        </w:rPr>
        <w:t>伯格发现，这一结果不仅与拜</w:t>
      </w:r>
      <w:proofErr w:type="gramStart"/>
      <w:r>
        <w:rPr>
          <w:rFonts w:ascii="宋体" w:eastAsia="宋体" w:hAnsi="宋体" w:cs="宋体"/>
          <w:sz w:val="18"/>
        </w:rPr>
        <w:t>姆</w:t>
      </w:r>
      <w:proofErr w:type="gramEnd"/>
      <w:r>
        <w:rPr>
          <w:rFonts w:ascii="宋体" w:eastAsia="宋体" w:hAnsi="宋体" w:cs="宋体"/>
          <w:sz w:val="18"/>
        </w:rPr>
        <w:t>，而且与其他僧侣，他扫描。当他想象方济各修女祈祷和锡克教徒念经时，情况也是一样的。他们都感受到了宇宙的同一性。</w:t>
      </w:r>
      <w:proofErr w:type="gramStart"/>
      <w:r>
        <w:rPr>
          <w:rFonts w:ascii="宋体" w:eastAsia="宋体" w:hAnsi="宋体" w:cs="宋体"/>
          <w:sz w:val="18"/>
        </w:rPr>
        <w:t>纽</w:t>
      </w:r>
      <w:proofErr w:type="gramEnd"/>
      <w:r>
        <w:rPr>
          <w:rFonts w:ascii="宋体" w:eastAsia="宋体" w:hAnsi="宋体" w:cs="宋体"/>
          <w:sz w:val="18"/>
        </w:rPr>
        <w:t>伯格说，说到大脑，精神体验就是精神体验。</w:t>
      </w:r>
    </w:p>
    <w:p w14:paraId="45C30952" w14:textId="77777777" w:rsidR="00AD4A2C" w:rsidRDefault="00791EB1">
      <w:pPr>
        <w:spacing w:after="0" w:line="240" w:lineRule="auto"/>
        <w:ind w:left="720" w:right="1440"/>
        <w:jc w:val="both"/>
        <w:rPr>
          <w:rFonts w:ascii="Calibri" w:eastAsia="Calibri" w:hAnsi="Calibri" w:cs="Calibri"/>
          <w:sz w:val="18"/>
        </w:rPr>
      </w:pPr>
      <w:proofErr w:type="gramStart"/>
      <w:r>
        <w:rPr>
          <w:rFonts w:ascii="宋体" w:eastAsia="宋体" w:hAnsi="宋体" w:cs="宋体"/>
          <w:sz w:val="18"/>
        </w:rPr>
        <w:t>纽</w:t>
      </w:r>
      <w:proofErr w:type="gramEnd"/>
      <w:r>
        <w:rPr>
          <w:rFonts w:ascii="宋体" w:eastAsia="宋体" w:hAnsi="宋体" w:cs="宋体"/>
          <w:sz w:val="18"/>
        </w:rPr>
        <w:t>伯格说：“没有基督徒，没有犹太人，没有穆斯林，只有一个。”</w:t>
      </w:r>
      <w:r>
        <w:rPr>
          <w:rFonts w:ascii="Calibri" w:eastAsia="Calibri" w:hAnsi="Calibri" w:cs="Calibri"/>
          <w:sz w:val="18"/>
        </w:rPr>
        <w:t xml:space="preserve"> (</w:t>
      </w:r>
      <w:r>
        <w:rPr>
          <w:rFonts w:ascii="宋体" w:eastAsia="宋体" w:hAnsi="宋体" w:cs="宋体"/>
          <w:sz w:val="18"/>
        </w:rPr>
        <w:t>呼吸</w:t>
      </w:r>
      <w:r>
        <w:rPr>
          <w:rFonts w:ascii="Calibri" w:eastAsia="Calibri" w:hAnsi="Calibri" w:cs="Calibri"/>
          <w:sz w:val="18"/>
        </w:rPr>
        <w:t>!)</w:t>
      </w:r>
    </w:p>
    <w:p w14:paraId="66496F99" w14:textId="77777777" w:rsidR="00AD4A2C" w:rsidRDefault="00AD4A2C">
      <w:pPr>
        <w:spacing w:after="0" w:line="240" w:lineRule="auto"/>
        <w:ind w:left="720" w:right="1440"/>
        <w:jc w:val="both"/>
        <w:rPr>
          <w:rFonts w:ascii="Calibri" w:eastAsia="Calibri" w:hAnsi="Calibri" w:cs="Calibri"/>
          <w:sz w:val="18"/>
        </w:rPr>
      </w:pPr>
    </w:p>
    <w:p w14:paraId="2A4B2523"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Prayer May Reshape Your Brain ... And Your Reality, May 20, 2009</w:t>
      </w:r>
    </w:p>
    <w:p w14:paraId="1FDC806A"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"This is an area that normally takes our sensory information, tries to create for us a sense of ourselves and orient that self in the world," he explains. "When people lose their sense of self, feel a sense of oneness, a blurring of the boundary between self and other, we have found decreases in activity in that area."</w:t>
      </w:r>
    </w:p>
    <w:p w14:paraId="69372E09"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lastRenderedPageBreak/>
        <w:t xml:space="preserve">Newberg found that result not only with </w:t>
      </w:r>
      <w:proofErr w:type="spellStart"/>
      <w:r>
        <w:rPr>
          <w:rFonts w:ascii="Calibri" w:eastAsia="Calibri" w:hAnsi="Calibri" w:cs="Calibri"/>
          <w:sz w:val="18"/>
        </w:rPr>
        <w:t>Baime</w:t>
      </w:r>
      <w:proofErr w:type="spellEnd"/>
      <w:r>
        <w:rPr>
          <w:rFonts w:ascii="Calibri" w:eastAsia="Calibri" w:hAnsi="Calibri" w:cs="Calibri"/>
          <w:sz w:val="18"/>
        </w:rPr>
        <w:t>, but also with other monks he scanned. It was the same when he imaged the brains of Franciscan nuns praying and Sikhs chanting. They all felt the same oneness with the universe. When it comes to the brain, Newberg says, spiritual experience is spiritual experience.</w:t>
      </w:r>
    </w:p>
    <w:p w14:paraId="04EDECB6"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 xml:space="preserve">"There is no Christian, there is no Jewish, there is no Muslim, it's just all one," Newberg says. </w:t>
      </w:r>
    </w:p>
    <w:p w14:paraId="369EA2A3" w14:textId="77777777" w:rsidR="00AD4A2C" w:rsidRDefault="00791EB1">
      <w:pPr>
        <w:spacing w:after="0" w:line="240" w:lineRule="auto"/>
        <w:ind w:left="720" w:right="1440"/>
        <w:jc w:val="both"/>
        <w:rPr>
          <w:rFonts w:ascii="Calibri" w:eastAsia="Calibri" w:hAnsi="Calibri" w:cs="Calibri"/>
          <w:sz w:val="18"/>
        </w:rPr>
      </w:pPr>
      <w:hyperlink r:id="rId20">
        <w:r>
          <w:rPr>
            <w:rFonts w:ascii="Calibri" w:eastAsia="Calibri" w:hAnsi="Calibri" w:cs="Calibri"/>
            <w:color w:val="0000FF"/>
            <w:sz w:val="18"/>
            <w:u w:val="single"/>
          </w:rPr>
          <w:t>https://www.npr.org/templates/story/story.php?storyId=104310443</w:t>
        </w:r>
      </w:hyperlink>
      <w:r>
        <w:rPr>
          <w:rFonts w:ascii="Calibri" w:eastAsia="Calibri" w:hAnsi="Calibri" w:cs="Calibri"/>
          <w:sz w:val="18"/>
        </w:rPr>
        <w:t xml:space="preserve"> (Breathe!)</w:t>
      </w:r>
    </w:p>
    <w:p w14:paraId="7ED21A9B" w14:textId="77777777" w:rsidR="00AD4A2C" w:rsidRDefault="00AD4A2C">
      <w:pPr>
        <w:spacing w:after="0" w:line="240" w:lineRule="auto"/>
        <w:ind w:right="1440"/>
        <w:jc w:val="both"/>
        <w:rPr>
          <w:rFonts w:ascii="Calibri" w:eastAsia="Calibri" w:hAnsi="Calibri" w:cs="Calibri"/>
          <w:sz w:val="18"/>
        </w:rPr>
      </w:pPr>
    </w:p>
    <w:p w14:paraId="5D53B2E1" w14:textId="77777777" w:rsidR="00AD4A2C" w:rsidRDefault="00791EB1">
      <w:pPr>
        <w:spacing w:after="0" w:line="240" w:lineRule="auto"/>
        <w:ind w:right="1440"/>
        <w:jc w:val="both"/>
        <w:rPr>
          <w:rFonts w:ascii="Calibri" w:eastAsia="Calibri" w:hAnsi="Calibri" w:cs="Calibri"/>
          <w:sz w:val="18"/>
        </w:rPr>
      </w:pPr>
      <w:r>
        <w:rPr>
          <w:rFonts w:ascii="Calibri" w:eastAsia="Calibri" w:hAnsi="Calibri" w:cs="Calibri"/>
          <w:sz w:val="18"/>
        </w:rPr>
        <w:tab/>
      </w:r>
      <w:r>
        <w:rPr>
          <w:rFonts w:ascii="宋体" w:eastAsia="宋体" w:hAnsi="宋体" w:cs="宋体"/>
          <w:sz w:val="18"/>
        </w:rPr>
        <w:t>祈祷如药：我们学到了多少？</w:t>
      </w:r>
    </w:p>
    <w:p w14:paraId="6F024444"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 xml:space="preserve">Prayer as medicine: how much have we learned? By Marek </w:t>
      </w:r>
      <w:proofErr w:type="spellStart"/>
      <w:r>
        <w:rPr>
          <w:rFonts w:ascii="Calibri" w:eastAsia="Calibri" w:hAnsi="Calibri" w:cs="Calibri"/>
          <w:sz w:val="18"/>
        </w:rPr>
        <w:t>Jantos</w:t>
      </w:r>
      <w:proofErr w:type="spellEnd"/>
      <w:r>
        <w:rPr>
          <w:rFonts w:ascii="Calibri" w:eastAsia="Calibri" w:hAnsi="Calibri" w:cs="Calibri"/>
          <w:sz w:val="18"/>
        </w:rPr>
        <w:t xml:space="preserve"> and Hosen </w:t>
      </w:r>
      <w:proofErr w:type="spellStart"/>
      <w:r>
        <w:rPr>
          <w:rFonts w:ascii="Calibri" w:eastAsia="Calibri" w:hAnsi="Calibri" w:cs="Calibri"/>
          <w:sz w:val="18"/>
        </w:rPr>
        <w:t>Kiat</w:t>
      </w:r>
      <w:proofErr w:type="spellEnd"/>
      <w:r>
        <w:rPr>
          <w:rFonts w:ascii="Calibri" w:eastAsia="Calibri" w:hAnsi="Calibri" w:cs="Calibri"/>
          <w:sz w:val="18"/>
        </w:rPr>
        <w:t>, 21 May 2007</w:t>
      </w:r>
    </w:p>
    <w:p w14:paraId="4501DF70" w14:textId="77777777" w:rsidR="00AD4A2C" w:rsidRDefault="00AD4A2C">
      <w:pPr>
        <w:spacing w:after="0" w:line="240" w:lineRule="auto"/>
        <w:ind w:left="720" w:right="1440"/>
        <w:jc w:val="both"/>
        <w:rPr>
          <w:rFonts w:ascii="Calibri" w:eastAsia="Calibri" w:hAnsi="Calibri" w:cs="Calibri"/>
          <w:sz w:val="18"/>
        </w:rPr>
      </w:pPr>
    </w:p>
    <w:p w14:paraId="73E5938A"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对生命意义和希望的精神追求是人类生存不可或缺的一部分。这在个人压力和危机时期尤为明显。最近的人口普查结果表明，</w:t>
      </w:r>
      <w:r>
        <w:rPr>
          <w:rFonts w:ascii="Calibri" w:eastAsia="Calibri" w:hAnsi="Calibri" w:cs="Calibri"/>
          <w:sz w:val="18"/>
        </w:rPr>
        <w:t>74%</w:t>
      </w:r>
      <w:r>
        <w:rPr>
          <w:rFonts w:ascii="宋体" w:eastAsia="宋体" w:hAnsi="宋体" w:cs="宋体"/>
          <w:sz w:val="18"/>
        </w:rPr>
        <w:t>的澳大利亚人和</w:t>
      </w:r>
      <w:r>
        <w:rPr>
          <w:rFonts w:ascii="Calibri" w:eastAsia="Calibri" w:hAnsi="Calibri" w:cs="Calibri"/>
          <w:sz w:val="18"/>
        </w:rPr>
        <w:t>96%</w:t>
      </w:r>
      <w:r>
        <w:rPr>
          <w:rFonts w:ascii="宋体" w:eastAsia="宋体" w:hAnsi="宋体" w:cs="宋体"/>
          <w:sz w:val="18"/>
        </w:rPr>
        <w:t>的美国人相信更高的权力，类似的比例声称有某种形式的宗教信仰。（</w:t>
      </w:r>
      <w:r>
        <w:rPr>
          <w:rFonts w:ascii="Calibri" w:eastAsia="Calibri" w:hAnsi="Calibri" w:cs="Calibri"/>
          <w:sz w:val="18"/>
        </w:rPr>
        <w:t>1,2</w:t>
      </w:r>
      <w:r>
        <w:rPr>
          <w:rFonts w:ascii="宋体" w:eastAsia="宋体" w:hAnsi="宋体" w:cs="宋体"/>
          <w:sz w:val="18"/>
        </w:rPr>
        <w:t>）证据还表明，某些精神信仰和祈祷实践与改善应对和更好的健康结果有关。</w:t>
      </w:r>
      <w:r>
        <w:rPr>
          <w:rFonts w:ascii="Calibri" w:eastAsia="Calibri" w:hAnsi="Calibri" w:cs="Calibri"/>
          <w:sz w:val="18"/>
        </w:rPr>
        <w:t xml:space="preserve">(3,4,5,6) </w:t>
      </w:r>
      <w:r>
        <w:rPr>
          <w:rFonts w:ascii="Calibri" w:eastAsia="Calibri" w:hAnsi="Calibri" w:cs="Calibri"/>
        </w:rPr>
        <w:t>(</w:t>
      </w:r>
      <w:r>
        <w:rPr>
          <w:rFonts w:ascii="宋体" w:eastAsia="宋体" w:hAnsi="宋体" w:cs="宋体"/>
        </w:rPr>
        <w:t>呼吸</w:t>
      </w:r>
      <w:r>
        <w:rPr>
          <w:rFonts w:ascii="Calibri" w:eastAsia="Calibri" w:hAnsi="Calibri" w:cs="Calibri"/>
        </w:rPr>
        <w:t>!)</w:t>
      </w:r>
    </w:p>
    <w:p w14:paraId="495A1CC1"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The spiritual search for meaning and hope in life is integral to human existence. This is particularly evident during times of personal stress and crisis. Recent census findings indicate that 74% of Australians and 96% of Americans believe in a higher power, and similar percentages claim some form of religious affiliation. (1,2) Evidence also suggests that certain spiritual beliefs and the practice of prayer are associated with improved coping and better health outcomes. (3,4,5,6) (Breathe!)</w:t>
      </w:r>
    </w:p>
    <w:p w14:paraId="210DE943" w14:textId="77777777" w:rsidR="00AD4A2C" w:rsidRDefault="00AD4A2C">
      <w:pPr>
        <w:spacing w:after="0" w:line="240" w:lineRule="auto"/>
        <w:ind w:left="720" w:right="1440"/>
        <w:jc w:val="both"/>
        <w:rPr>
          <w:rFonts w:ascii="Calibri" w:eastAsia="Calibri" w:hAnsi="Calibri" w:cs="Calibri"/>
          <w:sz w:val="18"/>
        </w:rPr>
      </w:pPr>
    </w:p>
    <w:p w14:paraId="2DBA7E51"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祷告能使人放松</w:t>
      </w:r>
    </w:p>
    <w:p w14:paraId="668CAE22"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最早的一个命题是祈祷的好处是通过“放松反应”得到的。（</w:t>
      </w:r>
      <w:r>
        <w:rPr>
          <w:rFonts w:ascii="Calibri" w:eastAsia="Calibri" w:hAnsi="Calibri" w:cs="Calibri"/>
          <w:sz w:val="18"/>
        </w:rPr>
        <w:t>15</w:t>
      </w:r>
      <w:r>
        <w:rPr>
          <w:rFonts w:ascii="宋体" w:eastAsia="宋体" w:hAnsi="宋体" w:cs="宋体"/>
          <w:sz w:val="18"/>
        </w:rPr>
        <w:t>）</w:t>
      </w:r>
      <w:r>
        <w:rPr>
          <w:rFonts w:ascii="Calibri" w:eastAsia="Calibri" w:hAnsi="Calibri" w:cs="Calibri"/>
          <w:sz w:val="18"/>
        </w:rPr>
        <w:t xml:space="preserve"> </w:t>
      </w:r>
      <w:r>
        <w:rPr>
          <w:rFonts w:ascii="宋体" w:eastAsia="宋体" w:hAnsi="宋体" w:cs="宋体"/>
          <w:sz w:val="18"/>
        </w:rPr>
        <w:t>从这个角度来看，祈祷被认为是</w:t>
      </w:r>
      <w:proofErr w:type="gramStart"/>
      <w:r>
        <w:rPr>
          <w:rFonts w:ascii="宋体" w:eastAsia="宋体" w:hAnsi="宋体" w:cs="宋体"/>
          <w:sz w:val="18"/>
        </w:rPr>
        <w:t>西方超</w:t>
      </w:r>
      <w:proofErr w:type="gramEnd"/>
      <w:r>
        <w:rPr>
          <w:rFonts w:ascii="宋体" w:eastAsia="宋体" w:hAnsi="宋体" w:cs="宋体"/>
          <w:sz w:val="18"/>
        </w:rPr>
        <w:t>验冥想的一种形式。众所周知，冥想会产生令人满意的生理变化，如呼吸减慢、心率降低、血压下降、外周温度升高、脑电波活动减慢（以</w:t>
      </w:r>
      <w:r>
        <w:rPr>
          <w:rFonts w:ascii="Calibri" w:eastAsia="Calibri" w:hAnsi="Calibri" w:cs="Calibri"/>
          <w:sz w:val="18"/>
        </w:rPr>
        <w:t>α</w:t>
      </w:r>
      <w:r>
        <w:rPr>
          <w:rFonts w:ascii="宋体" w:eastAsia="宋体" w:hAnsi="宋体" w:cs="宋体"/>
          <w:sz w:val="18"/>
        </w:rPr>
        <w:t>和</w:t>
      </w:r>
      <w:r>
        <w:rPr>
          <w:rFonts w:ascii="Calibri" w:eastAsia="Calibri" w:hAnsi="Calibri" w:cs="Calibri"/>
          <w:sz w:val="18"/>
        </w:rPr>
        <w:t>θ</w:t>
      </w:r>
      <w:r>
        <w:rPr>
          <w:rFonts w:ascii="宋体" w:eastAsia="宋体" w:hAnsi="宋体" w:cs="宋体"/>
          <w:sz w:val="18"/>
        </w:rPr>
        <w:t>活动增加为特征）和代谢低下状态。练习冥想的人，不管他们的宗教信仰如何，报告说他们感觉更精神，体验到心理和生理上的幸福感，和平与安宁。立即出现的问题是，是否有特定的生理指标，区分祈祷与非精神冥想和放松。</w:t>
      </w:r>
      <w:r>
        <w:rPr>
          <w:rFonts w:ascii="Calibri" w:eastAsia="Calibri" w:hAnsi="Calibri" w:cs="Calibri"/>
          <w:sz w:val="18"/>
        </w:rPr>
        <w:t>(</w:t>
      </w:r>
      <w:r>
        <w:rPr>
          <w:rFonts w:ascii="宋体" w:eastAsia="宋体" w:hAnsi="宋体" w:cs="宋体"/>
          <w:sz w:val="18"/>
        </w:rPr>
        <w:t>呼吸</w:t>
      </w:r>
      <w:r>
        <w:rPr>
          <w:rFonts w:ascii="Calibri" w:eastAsia="Calibri" w:hAnsi="Calibri" w:cs="Calibri"/>
          <w:sz w:val="18"/>
        </w:rPr>
        <w:t>!)</w:t>
      </w:r>
    </w:p>
    <w:p w14:paraId="3E013DD8"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Prayer as a relaxation response</w:t>
      </w:r>
    </w:p>
    <w:p w14:paraId="50AE6C19"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 xml:space="preserve">One of the earliest propositions was that the benefits of prayer are derived by means of the </w:t>
      </w:r>
      <w:r>
        <w:rPr>
          <w:rFonts w:ascii="宋体" w:eastAsia="宋体" w:hAnsi="宋体" w:cs="宋体"/>
          <w:sz w:val="18"/>
        </w:rPr>
        <w:t>“</w:t>
      </w:r>
      <w:r>
        <w:rPr>
          <w:rFonts w:ascii="Calibri" w:eastAsia="Calibri" w:hAnsi="Calibri" w:cs="Calibri"/>
          <w:sz w:val="18"/>
        </w:rPr>
        <w:t>relaxation response</w:t>
      </w:r>
      <w:r>
        <w:rPr>
          <w:rFonts w:ascii="宋体" w:eastAsia="宋体" w:hAnsi="宋体" w:cs="宋体"/>
          <w:sz w:val="18"/>
        </w:rPr>
        <w:t>”</w:t>
      </w:r>
      <w:r>
        <w:rPr>
          <w:rFonts w:ascii="Calibri" w:eastAsia="Calibri" w:hAnsi="Calibri" w:cs="Calibri"/>
          <w:sz w:val="18"/>
        </w:rPr>
        <w:t>. (15) From this perspective, prayer was considered to be a Western form of transcendental meditation. Meditation is known to produce desirable physiological changes, such as slowed breathing, reduction in heart rate, a drop in blood pressure, peripheral warming, slower brain wave activity (marked by an increase in alpha and theta activity), and a hypometabolic state. People practicing meditation, irrespective of their religious persuasion, report feeling more spiritual and experiencing an enhanced sense of psychological and physiological wellbeing, peace and tranquility. The question that immediately arises is whether there are specific physiological markers that differentiate prayer from non-spiritual meditation and relaxation. (Breathe!)</w:t>
      </w:r>
    </w:p>
    <w:p w14:paraId="4E75D2BF" w14:textId="77777777" w:rsidR="00AD4A2C" w:rsidRDefault="00AD4A2C">
      <w:pPr>
        <w:spacing w:after="0" w:line="240" w:lineRule="auto"/>
        <w:ind w:left="720" w:right="1440"/>
        <w:jc w:val="both"/>
        <w:rPr>
          <w:rFonts w:ascii="Calibri" w:eastAsia="Calibri" w:hAnsi="Calibri" w:cs="Calibri"/>
          <w:sz w:val="18"/>
        </w:rPr>
      </w:pPr>
    </w:p>
    <w:p w14:paraId="1922D729"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祈祷、冥想和放松反应之间的一些差异已经被记录在案。祈祷，无论是无声的还是口头的，都与大脑皮层活动的增加有关，例如在警觉和专注的交流中，</w:t>
      </w:r>
      <w:r>
        <w:rPr>
          <w:rFonts w:ascii="Calibri" w:eastAsia="Calibri" w:hAnsi="Calibri" w:cs="Calibri"/>
          <w:sz w:val="18"/>
        </w:rPr>
        <w:t>β</w:t>
      </w:r>
      <w:r>
        <w:rPr>
          <w:rFonts w:ascii="宋体" w:eastAsia="宋体" w:hAnsi="宋体" w:cs="宋体"/>
          <w:sz w:val="18"/>
        </w:rPr>
        <w:t>频率更高。（</w:t>
      </w:r>
      <w:r>
        <w:rPr>
          <w:rFonts w:ascii="Calibri" w:eastAsia="Calibri" w:hAnsi="Calibri" w:cs="Calibri"/>
          <w:sz w:val="18"/>
        </w:rPr>
        <w:t>4</w:t>
      </w:r>
      <w:r>
        <w:rPr>
          <w:rFonts w:ascii="宋体" w:eastAsia="宋体" w:hAnsi="宋体" w:cs="宋体"/>
          <w:sz w:val="18"/>
        </w:rPr>
        <w:t>）</w:t>
      </w:r>
      <w:r>
        <w:rPr>
          <w:rFonts w:ascii="Calibri" w:eastAsia="Calibri" w:hAnsi="Calibri" w:cs="Calibri"/>
          <w:sz w:val="18"/>
        </w:rPr>
        <w:t xml:space="preserve"> </w:t>
      </w:r>
      <w:r>
        <w:rPr>
          <w:rFonts w:ascii="宋体" w:eastAsia="宋体" w:hAnsi="宋体" w:cs="宋体"/>
          <w:sz w:val="18"/>
        </w:rPr>
        <w:t>为了更清楚地了解为什么人们从祈祷中获得健康益处，未来的研究需要进一步探索祈祷和非精神放松技巧之间的差异</w:t>
      </w:r>
      <w:r>
        <w:rPr>
          <w:rFonts w:ascii="Calibri" w:eastAsia="Calibri" w:hAnsi="Calibri" w:cs="Calibri"/>
          <w:sz w:val="18"/>
        </w:rPr>
        <w:t xml:space="preserve"> </w:t>
      </w:r>
      <w:r>
        <w:rPr>
          <w:rFonts w:ascii="Calibri" w:eastAsia="Calibri" w:hAnsi="Calibri" w:cs="Calibri"/>
          <w:b/>
          <w:sz w:val="18"/>
        </w:rPr>
        <w:t>(</w:t>
      </w:r>
      <w:r>
        <w:rPr>
          <w:rFonts w:ascii="宋体" w:eastAsia="宋体" w:hAnsi="宋体" w:cs="宋体"/>
          <w:b/>
          <w:sz w:val="18"/>
        </w:rPr>
        <w:t>呼吸</w:t>
      </w:r>
      <w:r>
        <w:rPr>
          <w:rFonts w:ascii="Calibri" w:eastAsia="Calibri" w:hAnsi="Calibri" w:cs="Calibri"/>
          <w:b/>
          <w:sz w:val="18"/>
        </w:rPr>
        <w:t>!)</w:t>
      </w:r>
    </w:p>
    <w:p w14:paraId="68A4F757"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Some differences between prayer, meditation and the relaxation response have been documented. Prayer, silent or spoken, is associated with increased cortical activity, exemplified by higher beta frequencies, as seen in alert and attentive communication. (4) To gain a clearer understanding of why people derive health benefits from prayer, future research needs to further explore the differences between prayer and non-spiritual relaxation techniques. (16) (Breathe!)</w:t>
      </w:r>
    </w:p>
    <w:p w14:paraId="1BB1AE55" w14:textId="77777777" w:rsidR="00AD4A2C" w:rsidRDefault="00AD4A2C">
      <w:pPr>
        <w:spacing w:after="0" w:line="240" w:lineRule="auto"/>
        <w:ind w:left="720" w:right="1440"/>
        <w:jc w:val="both"/>
        <w:rPr>
          <w:rFonts w:ascii="Calibri" w:eastAsia="Calibri" w:hAnsi="Calibri" w:cs="Calibri"/>
          <w:sz w:val="18"/>
        </w:rPr>
      </w:pPr>
    </w:p>
    <w:p w14:paraId="0A79B1AC"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祈祷作为积极情绪的表达</w:t>
      </w:r>
      <w:r>
        <w:rPr>
          <w:rFonts w:ascii="Calibri" w:eastAsia="Calibri" w:hAnsi="Calibri" w:cs="Calibri"/>
          <w:sz w:val="18"/>
        </w:rPr>
        <w:t>.</w:t>
      </w:r>
    </w:p>
    <w:p w14:paraId="79A1CF33"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祈祷被视为对幸福产生积极影响的第三种机制是通过它所产生的积极情绪。在对祈祷研究的回顾中，</w:t>
      </w:r>
      <w:proofErr w:type="gramStart"/>
      <w:r>
        <w:rPr>
          <w:rFonts w:ascii="宋体" w:eastAsia="宋体" w:hAnsi="宋体" w:cs="宋体"/>
          <w:sz w:val="18"/>
        </w:rPr>
        <w:t>莱</w:t>
      </w:r>
      <w:proofErr w:type="gramEnd"/>
      <w:r>
        <w:rPr>
          <w:rFonts w:ascii="宋体" w:eastAsia="宋体" w:hAnsi="宋体" w:cs="宋体"/>
          <w:sz w:val="18"/>
        </w:rPr>
        <w:t>文认为“礼拜和祈祷的健康益处是由于它们所产生的积极情绪</w:t>
      </w:r>
      <w:r>
        <w:rPr>
          <w:rFonts w:ascii="宋体" w:eastAsia="宋体" w:hAnsi="宋体" w:cs="宋体"/>
          <w:sz w:val="18"/>
        </w:rPr>
        <w:lastRenderedPageBreak/>
        <w:t>对健康的促进作用”。（</w:t>
      </w:r>
      <w:r>
        <w:rPr>
          <w:rFonts w:ascii="Calibri" w:eastAsia="Calibri" w:hAnsi="Calibri" w:cs="Calibri"/>
          <w:sz w:val="18"/>
        </w:rPr>
        <w:t>4</w:t>
      </w:r>
      <w:r>
        <w:rPr>
          <w:rFonts w:ascii="宋体" w:eastAsia="宋体" w:hAnsi="宋体" w:cs="宋体"/>
          <w:sz w:val="18"/>
        </w:rPr>
        <w:t>）</w:t>
      </w:r>
      <w:r>
        <w:rPr>
          <w:rFonts w:ascii="Calibri" w:eastAsia="Calibri" w:hAnsi="Calibri" w:cs="Calibri"/>
          <w:sz w:val="18"/>
        </w:rPr>
        <w:t xml:space="preserve"> </w:t>
      </w:r>
      <w:r>
        <w:rPr>
          <w:rFonts w:ascii="宋体" w:eastAsia="宋体" w:hAnsi="宋体" w:cs="宋体"/>
          <w:sz w:val="18"/>
        </w:rPr>
        <w:t>麦卡洛同意，祈祷可以改善情绪，并导致一种平静的状态，这种平静状态延伸到祈祷者生活的其他领域。（</w:t>
      </w:r>
      <w:r>
        <w:rPr>
          <w:rFonts w:ascii="Calibri" w:eastAsia="Calibri" w:hAnsi="Calibri" w:cs="Calibri"/>
          <w:sz w:val="18"/>
        </w:rPr>
        <w:t>21</w:t>
      </w:r>
      <w:r>
        <w:rPr>
          <w:rFonts w:ascii="宋体" w:eastAsia="宋体" w:hAnsi="宋体" w:cs="宋体"/>
          <w:sz w:val="18"/>
        </w:rPr>
        <w:t>个）</w:t>
      </w:r>
      <w:r>
        <w:rPr>
          <w:rFonts w:ascii="Calibri" w:eastAsia="Calibri" w:hAnsi="Calibri" w:cs="Calibri"/>
          <w:sz w:val="18"/>
        </w:rPr>
        <w:t xml:space="preserve"> </w:t>
      </w:r>
      <w:r>
        <w:rPr>
          <w:rFonts w:ascii="Calibri" w:eastAsia="Calibri" w:hAnsi="Calibri" w:cs="Calibri"/>
        </w:rPr>
        <w:t>(</w:t>
      </w:r>
      <w:r>
        <w:rPr>
          <w:rFonts w:ascii="宋体" w:eastAsia="宋体" w:hAnsi="宋体" w:cs="宋体"/>
        </w:rPr>
        <w:t>呼吸</w:t>
      </w:r>
      <w:r>
        <w:rPr>
          <w:rFonts w:ascii="Calibri" w:eastAsia="Calibri" w:hAnsi="Calibri" w:cs="Calibri"/>
        </w:rPr>
        <w:t>!)</w:t>
      </w:r>
    </w:p>
    <w:p w14:paraId="4F96CED0"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Prayer as an expression of positive emotions...</w:t>
      </w:r>
    </w:p>
    <w:p w14:paraId="6788E1FE"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 xml:space="preserve">A third mechanism by which prayer is seen as exerting its positive impact on wellbeing is by means of the positive emotions it engenders. In a review of prayer research, Levin expressed the view that </w:t>
      </w:r>
      <w:r>
        <w:rPr>
          <w:rFonts w:ascii="宋体" w:eastAsia="宋体" w:hAnsi="宋体" w:cs="宋体"/>
          <w:sz w:val="18"/>
        </w:rPr>
        <w:t>“</w:t>
      </w:r>
      <w:r>
        <w:rPr>
          <w:rFonts w:ascii="Calibri" w:eastAsia="Calibri" w:hAnsi="Calibri" w:cs="Calibri"/>
          <w:sz w:val="18"/>
        </w:rPr>
        <w:t>the health benefits of worship and prayer are due to the health-promoting effects of the positive emotions that they engender</w:t>
      </w:r>
      <w:r>
        <w:rPr>
          <w:rFonts w:ascii="宋体" w:eastAsia="宋体" w:hAnsi="宋体" w:cs="宋体"/>
          <w:sz w:val="18"/>
        </w:rPr>
        <w:t>”</w:t>
      </w:r>
      <w:r>
        <w:rPr>
          <w:rFonts w:ascii="Calibri" w:eastAsia="Calibri" w:hAnsi="Calibri" w:cs="Calibri"/>
          <w:sz w:val="18"/>
        </w:rPr>
        <w:t>. (4) McCullough agrees that prayer improves mood and leads to a state of calm that extends to other areas of the life of the person praying. (21) (Breathe!)</w:t>
      </w:r>
    </w:p>
    <w:p w14:paraId="0952C4B6" w14:textId="77777777" w:rsidR="00AD4A2C" w:rsidRDefault="00AD4A2C">
      <w:pPr>
        <w:spacing w:after="0" w:line="240" w:lineRule="auto"/>
        <w:ind w:left="720" w:right="1440"/>
        <w:jc w:val="both"/>
        <w:rPr>
          <w:rFonts w:ascii="Calibri" w:eastAsia="Calibri" w:hAnsi="Calibri" w:cs="Calibri"/>
          <w:sz w:val="18"/>
        </w:rPr>
      </w:pPr>
    </w:p>
    <w:p w14:paraId="47514220"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珀特因其在身心交流方面的神经肽研究而广受认可。在</w:t>
      </w:r>
      <w:proofErr w:type="gramStart"/>
      <w:r>
        <w:rPr>
          <w:rFonts w:ascii="宋体" w:eastAsia="宋体" w:hAnsi="宋体" w:cs="宋体"/>
          <w:sz w:val="18"/>
        </w:rPr>
        <w:t>她著名</w:t>
      </w:r>
      <w:proofErr w:type="gramEnd"/>
      <w:r>
        <w:rPr>
          <w:rFonts w:ascii="宋体" w:eastAsia="宋体" w:hAnsi="宋体" w:cs="宋体"/>
          <w:sz w:val="18"/>
        </w:rPr>
        <w:t>的著作《情感分子：心身医学背后的科学》（</w:t>
      </w:r>
      <w:r>
        <w:rPr>
          <w:rFonts w:ascii="Calibri" w:eastAsia="Calibri" w:hAnsi="Calibri" w:cs="Calibri"/>
          <w:sz w:val="18"/>
        </w:rPr>
        <w:t>22</w:t>
      </w:r>
      <w:r>
        <w:rPr>
          <w:rFonts w:ascii="宋体" w:eastAsia="宋体" w:hAnsi="宋体" w:cs="宋体"/>
          <w:sz w:val="18"/>
        </w:rPr>
        <w:t>）中，她说：“正是情感，我来看看，把身心联系在一起</w:t>
      </w:r>
      <w:proofErr w:type="gramStart"/>
      <w:r>
        <w:rPr>
          <w:rFonts w:ascii="宋体" w:eastAsia="宋体" w:hAnsi="宋体" w:cs="宋体"/>
          <w:sz w:val="18"/>
        </w:rPr>
        <w:t>。”。</w:t>
      </w:r>
      <w:proofErr w:type="gramEnd"/>
      <w:r>
        <w:rPr>
          <w:rFonts w:ascii="宋体" w:eastAsia="宋体" w:hAnsi="宋体" w:cs="宋体"/>
          <w:sz w:val="18"/>
        </w:rPr>
        <w:t>大脑中的下丘脑</w:t>
      </w:r>
      <w:r>
        <w:rPr>
          <w:rFonts w:ascii="Calibri" w:eastAsia="Calibri" w:hAnsi="Calibri" w:cs="Calibri"/>
          <w:sz w:val="18"/>
        </w:rPr>
        <w:t>-</w:t>
      </w:r>
      <w:r>
        <w:rPr>
          <w:rFonts w:ascii="宋体" w:eastAsia="宋体" w:hAnsi="宋体" w:cs="宋体"/>
          <w:sz w:val="18"/>
        </w:rPr>
        <w:t>垂体系统是连接思想和情绪与释放到脑脊液和血液系统进入全身的信使分子的主要沟通渠道。正是在这个层次上，积极的情绪产生的生理变化，对我们的健康和福祉产生深远的影响。</w:t>
      </w:r>
    </w:p>
    <w:p w14:paraId="13628E75" w14:textId="77777777" w:rsidR="00AD4A2C" w:rsidRDefault="00791EB1">
      <w:pPr>
        <w:spacing w:after="0" w:line="240" w:lineRule="auto"/>
        <w:ind w:left="720" w:right="1440"/>
        <w:jc w:val="both"/>
        <w:rPr>
          <w:rFonts w:ascii="Calibri" w:eastAsia="Calibri" w:hAnsi="Calibri" w:cs="Calibri"/>
          <w:sz w:val="18"/>
        </w:rPr>
      </w:pPr>
      <w:r>
        <w:rPr>
          <w:rFonts w:ascii="宋体" w:eastAsia="宋体" w:hAnsi="宋体" w:cs="宋体"/>
          <w:sz w:val="18"/>
        </w:rPr>
        <w:t>和平、快乐、希望、信仰、信任和爱的积极情绪与祈祷有关，可导致影响一个人幸福状态的生理变化。（四）</w:t>
      </w:r>
      <w:r>
        <w:rPr>
          <w:rFonts w:ascii="Calibri" w:eastAsia="Calibri" w:hAnsi="Calibri" w:cs="Calibri"/>
        </w:rPr>
        <w:t>(</w:t>
      </w:r>
      <w:r>
        <w:rPr>
          <w:rFonts w:ascii="宋体" w:eastAsia="宋体" w:hAnsi="宋体" w:cs="宋体"/>
        </w:rPr>
        <w:t>呼吸</w:t>
      </w:r>
      <w:r>
        <w:rPr>
          <w:rFonts w:ascii="Calibri" w:eastAsia="Calibri" w:hAnsi="Calibri" w:cs="Calibri"/>
        </w:rPr>
        <w:t>!)</w:t>
      </w:r>
    </w:p>
    <w:p w14:paraId="46FFE742"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Pert is well recognised for her work on neuropeptides in mind</w:t>
      </w:r>
      <w:r>
        <w:rPr>
          <w:rFonts w:ascii="宋体" w:eastAsia="宋体" w:hAnsi="宋体" w:cs="宋体"/>
          <w:sz w:val="18"/>
        </w:rPr>
        <w:t>–</w:t>
      </w:r>
      <w:r>
        <w:rPr>
          <w:rFonts w:ascii="Calibri" w:eastAsia="Calibri" w:hAnsi="Calibri" w:cs="Calibri"/>
          <w:sz w:val="18"/>
        </w:rPr>
        <w:t xml:space="preserve">body communication. In her renowned book, </w:t>
      </w:r>
      <w:r>
        <w:rPr>
          <w:rFonts w:ascii="Calibri" w:eastAsia="Calibri" w:hAnsi="Calibri" w:cs="Calibri"/>
          <w:i/>
          <w:sz w:val="18"/>
        </w:rPr>
        <w:t>Molecules of emotion: the science behind mind–body medicine</w:t>
      </w:r>
      <w:r>
        <w:rPr>
          <w:rFonts w:ascii="Calibri" w:eastAsia="Calibri" w:hAnsi="Calibri" w:cs="Calibri"/>
          <w:sz w:val="18"/>
        </w:rPr>
        <w:t xml:space="preserve"> (22) she states, “It is the emotions, I have come to see, that link mind and body”. The hypothalamic–pituitary system in the brain is the primary communication channel linking thoughts and emotions with messenger molecules that are released into the cerebrospinal fluid and through the blood system into the whole body. It is at this level that positive emotions generate physiological changes that have far-reaching consequences on our health and wellbeing.</w:t>
      </w:r>
    </w:p>
    <w:p w14:paraId="6257B720" w14:textId="77777777" w:rsidR="00AD4A2C" w:rsidRDefault="00791EB1">
      <w:pPr>
        <w:spacing w:after="0" w:line="240" w:lineRule="auto"/>
        <w:ind w:left="720" w:right="1440"/>
        <w:jc w:val="both"/>
        <w:rPr>
          <w:rFonts w:ascii="Calibri" w:eastAsia="Calibri" w:hAnsi="Calibri" w:cs="Calibri"/>
          <w:sz w:val="18"/>
        </w:rPr>
      </w:pPr>
      <w:r>
        <w:rPr>
          <w:rFonts w:ascii="Calibri" w:eastAsia="Calibri" w:hAnsi="Calibri" w:cs="Calibri"/>
          <w:sz w:val="18"/>
        </w:rPr>
        <w:t>The positive emotions of peace, joy, hope, faith, trust and love, associated with prayer, can lead to physiological changes affecting a person</w:t>
      </w:r>
      <w:r>
        <w:rPr>
          <w:rFonts w:ascii="宋体" w:eastAsia="宋体" w:hAnsi="宋体" w:cs="宋体"/>
          <w:sz w:val="18"/>
        </w:rPr>
        <w:t>’</w:t>
      </w:r>
      <w:r>
        <w:rPr>
          <w:rFonts w:ascii="Calibri" w:eastAsia="Calibri" w:hAnsi="Calibri" w:cs="Calibri"/>
          <w:sz w:val="18"/>
        </w:rPr>
        <w:t>s state of wellbeing. (4) (Breathe!)</w:t>
      </w:r>
    </w:p>
    <w:p w14:paraId="5A1932E5" w14:textId="77777777" w:rsidR="00AD4A2C" w:rsidRDefault="00791EB1">
      <w:pPr>
        <w:spacing w:after="0" w:line="240" w:lineRule="auto"/>
        <w:ind w:left="720" w:right="1440"/>
        <w:jc w:val="both"/>
        <w:rPr>
          <w:rFonts w:ascii="Calibri" w:eastAsia="Calibri" w:hAnsi="Calibri" w:cs="Calibri"/>
          <w:sz w:val="18"/>
        </w:rPr>
      </w:pPr>
      <w:hyperlink r:id="rId21">
        <w:r>
          <w:rPr>
            <w:rFonts w:ascii="Calibri" w:eastAsia="Calibri" w:hAnsi="Calibri" w:cs="Calibri"/>
            <w:color w:val="0000FF"/>
            <w:sz w:val="18"/>
            <w:u w:val="single"/>
          </w:rPr>
          <w:t>https://www.mja.com.au/journal/2007/186/10/prayer-medicine-how-much-have-we-learned</w:t>
        </w:r>
      </w:hyperlink>
      <w:r>
        <w:rPr>
          <w:rFonts w:ascii="Calibri" w:eastAsia="Calibri" w:hAnsi="Calibri" w:cs="Calibri"/>
          <w:sz w:val="18"/>
        </w:rPr>
        <w:t xml:space="preserve">  </w:t>
      </w:r>
    </w:p>
    <w:p w14:paraId="13C26717" w14:textId="77777777" w:rsidR="00AD4A2C" w:rsidRDefault="00AD4A2C">
      <w:pPr>
        <w:ind w:right="1440"/>
        <w:jc w:val="both"/>
        <w:rPr>
          <w:rFonts w:ascii="Calibri" w:eastAsia="Calibri" w:hAnsi="Calibri" w:cs="Calibri"/>
          <w:sz w:val="18"/>
        </w:rPr>
      </w:pPr>
    </w:p>
    <w:p w14:paraId="23F9A66A"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祈祷有什么好处</w:t>
      </w:r>
      <w:r>
        <w:rPr>
          <w:rFonts w:ascii="Calibri" w:eastAsia="Calibri" w:hAnsi="Calibri" w:cs="Calibri"/>
          <w:sz w:val="18"/>
        </w:rPr>
        <w:t>-</w:t>
      </w:r>
      <w:r>
        <w:rPr>
          <w:rFonts w:ascii="宋体" w:eastAsia="宋体" w:hAnsi="宋体" w:cs="宋体"/>
          <w:sz w:val="18"/>
        </w:rPr>
        <w:t>以及它的证据</w:t>
      </w:r>
    </w:p>
    <w:p w14:paraId="3B71E7CE"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What Prayer Is Good For </w:t>
      </w:r>
      <w:r>
        <w:rPr>
          <w:rFonts w:ascii="宋体" w:eastAsia="宋体" w:hAnsi="宋体" w:cs="宋体"/>
          <w:sz w:val="18"/>
        </w:rPr>
        <w:t>—</w:t>
      </w:r>
      <w:r>
        <w:rPr>
          <w:rFonts w:ascii="Calibri" w:eastAsia="Calibri" w:hAnsi="Calibri" w:cs="Calibri"/>
          <w:sz w:val="18"/>
        </w:rPr>
        <w:t xml:space="preserve"> and the Evidence for It </w:t>
      </w:r>
    </w:p>
    <w:p w14:paraId="1BD6A5A0"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Clay Routledge, April 9, 2018 </w:t>
      </w:r>
    </w:p>
    <w:p w14:paraId="149CB229" w14:textId="77777777" w:rsidR="00AD4A2C" w:rsidRDefault="00AD4A2C">
      <w:pPr>
        <w:spacing w:after="0"/>
        <w:ind w:left="720" w:right="1440"/>
        <w:jc w:val="both"/>
        <w:rPr>
          <w:rFonts w:ascii="Calibri" w:eastAsia="Calibri" w:hAnsi="Calibri" w:cs="Calibri"/>
          <w:sz w:val="18"/>
        </w:rPr>
      </w:pPr>
    </w:p>
    <w:p w14:paraId="5A6B89DD"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对于大多数信徒来说，它并不能替代基于数据的解决方案。它是一种补充其他深思熟虑行动的个人资源。</w:t>
      </w:r>
    </w:p>
    <w:p w14:paraId="6A94BB40"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每当发生大规模枪击或自然灾害等民族悲剧时，都能可靠地观察到两种现象。首先，人们提供或要求祈祷。第二，其他人的反应是批评，甚至嘲笑祈祷…似乎许多批评者没有意识到，经验性的证据显示祈祷可以很有帮助。。。</w:t>
      </w:r>
      <w:r>
        <w:rPr>
          <w:rFonts w:ascii="Calibri" w:eastAsia="Calibri" w:hAnsi="Calibri" w:cs="Calibri"/>
          <w:sz w:val="18"/>
        </w:rPr>
        <w:t xml:space="preserve"> </w:t>
      </w:r>
      <w:r>
        <w:rPr>
          <w:rFonts w:ascii="Calibri" w:eastAsia="Calibri" w:hAnsi="Calibri" w:cs="Calibri"/>
        </w:rPr>
        <w:t>(</w:t>
      </w:r>
      <w:r>
        <w:rPr>
          <w:rFonts w:ascii="宋体" w:eastAsia="宋体" w:hAnsi="宋体" w:cs="宋体"/>
        </w:rPr>
        <w:t>呼吸</w:t>
      </w:r>
      <w:r>
        <w:rPr>
          <w:rFonts w:ascii="Calibri" w:eastAsia="Calibri" w:hAnsi="Calibri" w:cs="Calibri"/>
        </w:rPr>
        <w:t>!)</w:t>
      </w:r>
    </w:p>
    <w:p w14:paraId="0C43E40A" w14:textId="77777777" w:rsidR="00137D2D" w:rsidRPr="00137D2D" w:rsidRDefault="00137D2D" w:rsidP="00137D2D">
      <w:pPr>
        <w:spacing w:after="0"/>
        <w:ind w:left="720" w:right="1440"/>
        <w:jc w:val="both"/>
        <w:rPr>
          <w:rFonts w:ascii="Calibri" w:eastAsia="Calibri" w:hAnsi="Calibri" w:cs="Calibri"/>
          <w:sz w:val="18"/>
        </w:rPr>
      </w:pPr>
      <w:r w:rsidRPr="00137D2D">
        <w:rPr>
          <w:rFonts w:ascii="Calibri" w:eastAsia="Calibri" w:hAnsi="Calibri" w:cs="Calibri"/>
          <w:sz w:val="18"/>
        </w:rPr>
        <w:t>For most believers, it isn’t a substitute for data-based solutions. It is a personal resource that complements other thoughtful action.</w:t>
      </w:r>
    </w:p>
    <w:p w14:paraId="2DC21828" w14:textId="65B002E3" w:rsidR="00AD4A2C" w:rsidRDefault="00137D2D" w:rsidP="00137D2D">
      <w:pPr>
        <w:spacing w:after="0"/>
        <w:ind w:left="720" w:right="1440"/>
        <w:jc w:val="both"/>
        <w:rPr>
          <w:rFonts w:ascii="Calibri" w:eastAsia="Calibri" w:hAnsi="Calibri" w:cs="Calibri"/>
          <w:sz w:val="18"/>
        </w:rPr>
      </w:pPr>
      <w:r w:rsidRPr="00137D2D">
        <w:rPr>
          <w:rFonts w:ascii="Calibri" w:eastAsia="Calibri" w:hAnsi="Calibri" w:cs="Calibri"/>
          <w:sz w:val="18"/>
        </w:rPr>
        <w:t>Whenever there is a national tragedy such as a mass shooting or natural disaster, two phenomena can reliably be observed. First, people offer or ask for prayers. Second, others respond by criticizing, even mocking prayer… It appears many critics don’t realize that empirical evidence reveals that prayer can be quite helpful... (Breathe!)</w:t>
      </w:r>
    </w:p>
    <w:p w14:paraId="2C6BB0CF" w14:textId="77777777" w:rsidR="00137D2D" w:rsidRDefault="00137D2D" w:rsidP="00137D2D">
      <w:pPr>
        <w:spacing w:after="0"/>
        <w:ind w:left="720" w:right="1440"/>
        <w:jc w:val="both"/>
        <w:rPr>
          <w:rFonts w:ascii="Calibri" w:eastAsia="Calibri" w:hAnsi="Calibri" w:cs="Calibri"/>
          <w:sz w:val="18"/>
        </w:rPr>
      </w:pPr>
    </w:p>
    <w:p w14:paraId="0A258D9A"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许多研究表明祈祷与健康和身体健康有着积极的联系。。。</w:t>
      </w:r>
    </w:p>
    <w:p w14:paraId="5DB602F8"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祈祷等宗教习俗也有助于人们对生活意义的感知，从而促进心理健康。。。</w:t>
      </w:r>
    </w:p>
    <w:p w14:paraId="2A9CBC83"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例如，在一个癌症患者的样本中，那些把祈祷集中在感恩和关心他人上的人被发现最没有抑郁的症状。。。</w:t>
      </w:r>
      <w:r>
        <w:rPr>
          <w:rFonts w:ascii="Calibri" w:eastAsia="Calibri" w:hAnsi="Calibri" w:cs="Calibri"/>
        </w:rPr>
        <w:t>(</w:t>
      </w:r>
      <w:r>
        <w:rPr>
          <w:rFonts w:ascii="宋体" w:eastAsia="宋体" w:hAnsi="宋体" w:cs="宋体"/>
        </w:rPr>
        <w:t>呼吸</w:t>
      </w:r>
      <w:r>
        <w:rPr>
          <w:rFonts w:ascii="Calibri" w:eastAsia="Calibri" w:hAnsi="Calibri" w:cs="Calibri"/>
        </w:rPr>
        <w:t>!)</w:t>
      </w:r>
    </w:p>
    <w:p w14:paraId="59F8ADF4"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A number of studies suggest that prayer is positively associated with well-being and physical health...</w:t>
      </w:r>
    </w:p>
    <w:p w14:paraId="3436449B"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lastRenderedPageBreak/>
        <w:t>Religious practices such as prayer also contribute to perceptions of meaning in life, which promote psychological well-being...</w:t>
      </w:r>
    </w:p>
    <w:p w14:paraId="20F2B56B"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For example, among a sample of cancer patients, those who focused their prayers on thankfulness and concern for others were found to have the least symptoms of depression... (Breathe!)</w:t>
      </w:r>
    </w:p>
    <w:p w14:paraId="1A268BD0" w14:textId="77777777" w:rsidR="00AD4A2C" w:rsidRDefault="00AD4A2C">
      <w:pPr>
        <w:spacing w:after="0"/>
        <w:ind w:left="720" w:right="1440"/>
        <w:jc w:val="both"/>
        <w:rPr>
          <w:rFonts w:ascii="Calibri" w:eastAsia="Calibri" w:hAnsi="Calibri" w:cs="Calibri"/>
          <w:sz w:val="18"/>
        </w:rPr>
      </w:pPr>
    </w:p>
    <w:p w14:paraId="53CE580B"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这些发现与研究人员的建议一致，即祈祷通过减少人们被负面情绪分散注意力的程度，释放出专注于精神任务所需的认知资源。。。</w:t>
      </w:r>
    </w:p>
    <w:p w14:paraId="2E1481A7"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与宗教信仰增加自我控制的理论相一致，祈祷也被发现可以减少不健康的行为。例如，在一系列的研究中，研究人员发现祈祷的人越多，他们越不可能大量饮酒…</w:t>
      </w:r>
    </w:p>
    <w:p w14:paraId="63BEAD78"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研究人员发现，祈祷有助于提升牺牲的价值以及一段关系的强度。。。</w:t>
      </w:r>
      <w:r>
        <w:rPr>
          <w:rFonts w:ascii="Calibri" w:eastAsia="Calibri" w:hAnsi="Calibri" w:cs="Calibri"/>
          <w:sz w:val="18"/>
        </w:rPr>
        <w:t xml:space="preserve"> </w:t>
      </w:r>
      <w:r>
        <w:rPr>
          <w:rFonts w:ascii="Calibri" w:eastAsia="Calibri" w:hAnsi="Calibri" w:cs="Calibri"/>
        </w:rPr>
        <w:t>(</w:t>
      </w:r>
      <w:r>
        <w:rPr>
          <w:rFonts w:ascii="宋体" w:eastAsia="宋体" w:hAnsi="宋体" w:cs="宋体"/>
        </w:rPr>
        <w:t>呼吸</w:t>
      </w:r>
      <w:r>
        <w:rPr>
          <w:rFonts w:ascii="Calibri" w:eastAsia="Calibri" w:hAnsi="Calibri" w:cs="Calibri"/>
        </w:rPr>
        <w:t>!)</w:t>
      </w:r>
    </w:p>
    <w:p w14:paraId="2511D193"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These findings are consistent with the researchers</w:t>
      </w:r>
      <w:r>
        <w:rPr>
          <w:rFonts w:ascii="宋体" w:eastAsia="宋体" w:hAnsi="宋体" w:cs="宋体"/>
          <w:sz w:val="18"/>
        </w:rPr>
        <w:t>’</w:t>
      </w:r>
      <w:r>
        <w:rPr>
          <w:rFonts w:ascii="Calibri" w:eastAsia="Calibri" w:hAnsi="Calibri" w:cs="Calibri"/>
          <w:sz w:val="18"/>
        </w:rPr>
        <w:t xml:space="preserve"> proposal that prayer frees up cognitive resources needed to focus on mental tasks by reducing the extent to which people are distracted by negative emotions...</w:t>
      </w:r>
    </w:p>
    <w:p w14:paraId="37A1CD58"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Consistent with the theory that religious faith increases self-control, prayer has also been found to reduce unhealthy behavior. For example, across a series of studies, researchers found that the more people prayed, the less likely they were to drink heavily</w:t>
      </w:r>
      <w:r>
        <w:rPr>
          <w:rFonts w:ascii="宋体" w:eastAsia="宋体" w:hAnsi="宋体" w:cs="宋体"/>
          <w:sz w:val="18"/>
        </w:rPr>
        <w:t>…</w:t>
      </w:r>
    </w:p>
    <w:p w14:paraId="554F73BF"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Researchers found that prayer helps promote the value of sacrifice as well as the strength of a relationship... (Breathe!)</w:t>
      </w:r>
    </w:p>
    <w:p w14:paraId="64184ADD"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对于大多数信徒来说，祈祷并不能替代基于数据的解决方案。它是一种个人资源，可以补充甚至有助于促进其他深思熟虑的行动。一位最近被诊断出患有癌症的朋友完美地总结了这一点，她说：“我完全相信，通过上帝、医生和祈祷，我将百分之百痊愈</w:t>
      </w:r>
      <w:proofErr w:type="gramStart"/>
      <w:r>
        <w:rPr>
          <w:rFonts w:ascii="宋体" w:eastAsia="宋体" w:hAnsi="宋体" w:cs="宋体"/>
          <w:sz w:val="18"/>
        </w:rPr>
        <w:t>。”对我来说</w:t>
      </w:r>
      <w:proofErr w:type="gramEnd"/>
      <w:r>
        <w:rPr>
          <w:rFonts w:ascii="宋体" w:eastAsia="宋体" w:hAnsi="宋体" w:cs="宋体"/>
          <w:sz w:val="18"/>
        </w:rPr>
        <w:t>，这听起来像是一个充满活力，而不是心烦意乱的人，有信心采取基于科学的治疗措施。</w:t>
      </w:r>
      <w:r>
        <w:rPr>
          <w:rFonts w:ascii="Calibri" w:eastAsia="Calibri" w:hAnsi="Calibri" w:cs="Calibri"/>
          <w:sz w:val="18"/>
        </w:rPr>
        <w:t xml:space="preserve"> </w:t>
      </w:r>
      <w:r>
        <w:rPr>
          <w:rFonts w:ascii="Calibri" w:eastAsia="Calibri" w:hAnsi="Calibri" w:cs="Calibri"/>
        </w:rPr>
        <w:t>(</w:t>
      </w:r>
      <w:r>
        <w:rPr>
          <w:rFonts w:ascii="宋体" w:eastAsia="宋体" w:hAnsi="宋体" w:cs="宋体"/>
        </w:rPr>
        <w:t>呼吸</w:t>
      </w:r>
      <w:r>
        <w:rPr>
          <w:rFonts w:ascii="Calibri" w:eastAsia="Calibri" w:hAnsi="Calibri" w:cs="Calibri"/>
        </w:rPr>
        <w:t>!)</w:t>
      </w:r>
    </w:p>
    <w:p w14:paraId="4C6927DD" w14:textId="77777777" w:rsidR="00137D2D" w:rsidRDefault="00137D2D">
      <w:pPr>
        <w:spacing w:after="0"/>
        <w:ind w:left="720" w:right="1440"/>
        <w:jc w:val="both"/>
        <w:rPr>
          <w:rFonts w:ascii="Calibri" w:eastAsia="Calibri" w:hAnsi="Calibri" w:cs="Calibri"/>
          <w:sz w:val="18"/>
        </w:rPr>
      </w:pPr>
      <w:r w:rsidRPr="00137D2D">
        <w:rPr>
          <w:rFonts w:ascii="Calibri" w:eastAsia="Calibri" w:hAnsi="Calibri" w:cs="Calibri"/>
          <w:sz w:val="18"/>
        </w:rPr>
        <w:t xml:space="preserve">For most believers, prayer isn’t a substitute for data-based solutions. It is a personal resource that complements and may even help facilitate other thoughtful action. A friend who was recently diagnosed with cancer summed it up perfectly when she said, </w:t>
      </w:r>
      <w:r w:rsidRPr="00137D2D">
        <w:rPr>
          <w:rFonts w:ascii="Calibri" w:eastAsia="Calibri" w:hAnsi="Calibri" w:cs="Calibri" w:hint="eastAsia"/>
          <w:sz w:val="18"/>
        </w:rPr>
        <w:t>“</w:t>
      </w:r>
      <w:r w:rsidRPr="00137D2D">
        <w:rPr>
          <w:rFonts w:ascii="Calibri" w:eastAsia="Calibri" w:hAnsi="Calibri" w:cs="Calibri"/>
          <w:sz w:val="18"/>
        </w:rPr>
        <w:t>I have complete faith that through God, the doctors, and prayer, I will be 100 percent healed.” Sounds to me like someone who is energized, not distracted, by faith to act upon science-based treatment. (Breathe!)</w:t>
      </w:r>
    </w:p>
    <w:p w14:paraId="0C9E88E4" w14:textId="420ECA06" w:rsidR="00AD4A2C" w:rsidRDefault="00791EB1">
      <w:pPr>
        <w:spacing w:after="0"/>
        <w:ind w:left="720" w:right="1440"/>
        <w:jc w:val="both"/>
        <w:rPr>
          <w:rFonts w:ascii="Calibri" w:eastAsia="Calibri" w:hAnsi="Calibri" w:cs="Calibri"/>
          <w:sz w:val="18"/>
        </w:rPr>
      </w:pPr>
      <w:hyperlink r:id="rId22">
        <w:r>
          <w:rPr>
            <w:rFonts w:ascii="Calibri" w:eastAsia="Calibri" w:hAnsi="Calibri" w:cs="Calibri"/>
            <w:color w:val="0000FF"/>
            <w:sz w:val="18"/>
            <w:u w:val="single"/>
          </w:rPr>
          <w:t>https://www.nationalreview.com/2018/04/what-prayer-is-good-for-and-the-evidence-for-it/</w:t>
        </w:r>
      </w:hyperlink>
      <w:r>
        <w:rPr>
          <w:rFonts w:ascii="Calibri" w:eastAsia="Calibri" w:hAnsi="Calibri" w:cs="Calibri"/>
          <w:sz w:val="18"/>
        </w:rPr>
        <w:t xml:space="preserve"> </w:t>
      </w:r>
    </w:p>
    <w:p w14:paraId="38F64987" w14:textId="77777777" w:rsidR="00AD4A2C" w:rsidRDefault="00AD4A2C">
      <w:pPr>
        <w:ind w:right="1440"/>
        <w:jc w:val="both"/>
        <w:rPr>
          <w:rFonts w:ascii="Calibri" w:eastAsia="Calibri" w:hAnsi="Calibri" w:cs="Calibri"/>
          <w:sz w:val="18"/>
        </w:rPr>
      </w:pPr>
    </w:p>
    <w:p w14:paraId="5B6F8A72" w14:textId="77777777" w:rsidR="00AD4A2C" w:rsidRDefault="00791EB1">
      <w:pPr>
        <w:spacing w:after="0"/>
        <w:ind w:right="1440"/>
        <w:jc w:val="both"/>
        <w:rPr>
          <w:rFonts w:ascii="Calibri" w:eastAsia="Calibri" w:hAnsi="Calibri" w:cs="Calibri"/>
          <w:sz w:val="18"/>
        </w:rPr>
      </w:pPr>
      <w:r>
        <w:rPr>
          <w:rFonts w:ascii="宋体" w:eastAsia="宋体" w:hAnsi="宋体" w:cs="宋体"/>
        </w:rPr>
        <w:t>以下是有关祈祷与健康的最全面的科学评论研究之一：</w:t>
      </w:r>
    </w:p>
    <w:p w14:paraId="611F1F6A" w14:textId="77777777" w:rsidR="00AD4A2C" w:rsidRDefault="00791EB1">
      <w:pPr>
        <w:spacing w:after="0"/>
        <w:ind w:right="1440"/>
        <w:jc w:val="both"/>
        <w:rPr>
          <w:rFonts w:ascii="Calibri" w:eastAsia="Calibri" w:hAnsi="Calibri" w:cs="Calibri"/>
          <w:sz w:val="18"/>
        </w:rPr>
      </w:pPr>
      <w:r>
        <w:rPr>
          <w:rFonts w:ascii="Calibri" w:eastAsia="Calibri" w:hAnsi="Calibri" w:cs="Calibri"/>
          <w:sz w:val="18"/>
        </w:rPr>
        <w:t>One of the most comprehensive scientific review studies published on prayer and health is the following:</w:t>
      </w:r>
    </w:p>
    <w:p w14:paraId="020503D9" w14:textId="77777777" w:rsidR="00AD4A2C" w:rsidRDefault="00791EB1">
      <w:pPr>
        <w:spacing w:after="0"/>
        <w:ind w:left="720" w:right="1440"/>
        <w:jc w:val="both"/>
        <w:rPr>
          <w:rFonts w:ascii="Calibri" w:eastAsia="Calibri" w:hAnsi="Calibri" w:cs="Calibri"/>
        </w:rPr>
      </w:pPr>
      <w:r>
        <w:rPr>
          <w:rFonts w:ascii="宋体" w:eastAsia="宋体" w:hAnsi="宋体" w:cs="宋体"/>
        </w:rPr>
        <w:t>祷告对病人健康的影响：系统文献综述</w:t>
      </w:r>
    </w:p>
    <w:p w14:paraId="1571433F" w14:textId="77777777" w:rsidR="00AD4A2C" w:rsidRDefault="00791EB1">
      <w:pPr>
        <w:spacing w:after="0"/>
        <w:ind w:left="720" w:right="1440"/>
        <w:jc w:val="both"/>
        <w:rPr>
          <w:rFonts w:ascii="Calibri" w:eastAsia="Calibri" w:hAnsi="Calibri" w:cs="Calibri"/>
        </w:rPr>
      </w:pPr>
      <w:r>
        <w:rPr>
          <w:rFonts w:ascii="宋体" w:eastAsia="宋体" w:hAnsi="宋体" w:cs="宋体"/>
        </w:rPr>
        <w:t>总共鉴定了</w:t>
      </w:r>
      <w:r>
        <w:rPr>
          <w:rFonts w:ascii="Calibri" w:eastAsia="Calibri" w:hAnsi="Calibri" w:cs="Calibri"/>
        </w:rPr>
        <w:t>92</w:t>
      </w:r>
      <w:r>
        <w:rPr>
          <w:rFonts w:ascii="宋体" w:eastAsia="宋体" w:hAnsi="宋体" w:cs="宋体"/>
        </w:rPr>
        <w:t>篇论文，其中</w:t>
      </w:r>
      <w:r>
        <w:rPr>
          <w:rFonts w:ascii="Calibri" w:eastAsia="Calibri" w:hAnsi="Calibri" w:cs="Calibri"/>
        </w:rPr>
        <w:t>12</w:t>
      </w:r>
      <w:r>
        <w:rPr>
          <w:rFonts w:ascii="宋体" w:eastAsia="宋体" w:hAnsi="宋体" w:cs="宋体"/>
        </w:rPr>
        <w:t>篇纳入了评价。</w:t>
      </w:r>
      <w:r>
        <w:rPr>
          <w:rFonts w:ascii="Calibri" w:eastAsia="Calibri" w:hAnsi="Calibri" w:cs="Calibri"/>
        </w:rPr>
        <w:t xml:space="preserve"> </w:t>
      </w:r>
      <w:r>
        <w:rPr>
          <w:rFonts w:ascii="宋体" w:eastAsia="宋体" w:hAnsi="宋体" w:cs="宋体"/>
        </w:rPr>
        <w:t>在七项研究中，祈祷被认为是一个积极因素，并且已确定祈祷对健康有若干积极影响：减少患有癌症的儿童的母亲的焦虑；</w:t>
      </w:r>
      <w:r>
        <w:rPr>
          <w:rFonts w:ascii="Calibri" w:eastAsia="Calibri" w:hAnsi="Calibri" w:cs="Calibri"/>
        </w:rPr>
        <w:t xml:space="preserve"> </w:t>
      </w:r>
      <w:r>
        <w:rPr>
          <w:rFonts w:ascii="宋体" w:eastAsia="宋体" w:hAnsi="宋体" w:cs="宋体"/>
        </w:rPr>
        <w:t>降低相信解决问题的参与者的关注程度；</w:t>
      </w:r>
      <w:r>
        <w:rPr>
          <w:rFonts w:ascii="Calibri" w:eastAsia="Calibri" w:hAnsi="Calibri" w:cs="Calibri"/>
        </w:rPr>
        <w:t xml:space="preserve"> </w:t>
      </w:r>
      <w:r>
        <w:rPr>
          <w:rFonts w:ascii="宋体" w:eastAsia="宋体" w:hAnsi="宋体" w:cs="宋体"/>
        </w:rPr>
        <w:t>并改善信仰祈祷的患者的身体机能。</w:t>
      </w:r>
      <w:r>
        <w:rPr>
          <w:rFonts w:ascii="Calibri" w:eastAsia="Calibri" w:hAnsi="Calibri" w:cs="Calibri"/>
        </w:rPr>
        <w:t xml:space="preserve"> </w:t>
      </w:r>
      <w:r>
        <w:rPr>
          <w:rFonts w:ascii="宋体" w:eastAsia="宋体" w:hAnsi="宋体" w:cs="宋体"/>
        </w:rPr>
        <w:t>祈祷是一种非药物干预和资源，应包括在针对患者福祉的整体护理中。</w:t>
      </w:r>
    </w:p>
    <w:p w14:paraId="352D9032"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The Effect of Prayer on Patients</w:t>
      </w:r>
      <w:r>
        <w:rPr>
          <w:rFonts w:ascii="宋体" w:eastAsia="宋体" w:hAnsi="宋体" w:cs="宋体"/>
          <w:sz w:val="18"/>
        </w:rPr>
        <w:t>’</w:t>
      </w:r>
      <w:r>
        <w:rPr>
          <w:rFonts w:ascii="Calibri" w:eastAsia="Calibri" w:hAnsi="Calibri" w:cs="Calibri"/>
          <w:sz w:val="18"/>
        </w:rPr>
        <w:t xml:space="preserve"> Health: Systematic Literature Review</w:t>
      </w:r>
    </w:p>
    <w:p w14:paraId="3001A382"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Talita Prado </w:t>
      </w:r>
      <w:proofErr w:type="spellStart"/>
      <w:r>
        <w:rPr>
          <w:rFonts w:ascii="Calibri" w:eastAsia="Calibri" w:hAnsi="Calibri" w:cs="Calibri"/>
          <w:sz w:val="18"/>
        </w:rPr>
        <w:t>Sim</w:t>
      </w:r>
      <w:r>
        <w:rPr>
          <w:rFonts w:ascii="宋体" w:eastAsia="宋体" w:hAnsi="宋体" w:cs="宋体"/>
          <w:sz w:val="18"/>
        </w:rPr>
        <w:t>ã</w:t>
      </w:r>
      <w:r>
        <w:rPr>
          <w:rFonts w:ascii="Calibri" w:eastAsia="Calibri" w:hAnsi="Calibri" w:cs="Calibri"/>
          <w:sz w:val="18"/>
        </w:rPr>
        <w:t>o</w:t>
      </w:r>
      <w:proofErr w:type="spellEnd"/>
      <w:r>
        <w:rPr>
          <w:rFonts w:ascii="Calibri" w:eastAsia="Calibri" w:hAnsi="Calibri" w:cs="Calibri"/>
          <w:sz w:val="18"/>
        </w:rPr>
        <w:t xml:space="preserve">, </w:t>
      </w:r>
      <w:proofErr w:type="spellStart"/>
      <w:r>
        <w:rPr>
          <w:rFonts w:ascii="Calibri" w:eastAsia="Calibri" w:hAnsi="Calibri" w:cs="Calibri"/>
          <w:sz w:val="18"/>
        </w:rPr>
        <w:t>S</w:t>
      </w:r>
      <w:r>
        <w:rPr>
          <w:rFonts w:ascii="宋体" w:eastAsia="宋体" w:hAnsi="宋体" w:cs="宋体"/>
          <w:sz w:val="18"/>
        </w:rPr>
        <w:t>í</w:t>
      </w:r>
      <w:r>
        <w:rPr>
          <w:rFonts w:ascii="Calibri" w:eastAsia="Calibri" w:hAnsi="Calibri" w:cs="Calibri"/>
          <w:sz w:val="18"/>
        </w:rPr>
        <w:t>lvia</w:t>
      </w:r>
      <w:proofErr w:type="spellEnd"/>
      <w:r>
        <w:rPr>
          <w:rFonts w:ascii="Calibri" w:eastAsia="Calibri" w:hAnsi="Calibri" w:cs="Calibri"/>
          <w:sz w:val="18"/>
        </w:rPr>
        <w:t xml:space="preserve"> </w:t>
      </w:r>
      <w:proofErr w:type="spellStart"/>
      <w:r>
        <w:rPr>
          <w:rFonts w:ascii="Calibri" w:eastAsia="Calibri" w:hAnsi="Calibri" w:cs="Calibri"/>
          <w:sz w:val="18"/>
        </w:rPr>
        <w:t>Caldeira</w:t>
      </w:r>
      <w:proofErr w:type="spellEnd"/>
      <w:r>
        <w:rPr>
          <w:rFonts w:ascii="Calibri" w:eastAsia="Calibri" w:hAnsi="Calibri" w:cs="Calibri"/>
          <w:sz w:val="18"/>
        </w:rPr>
        <w:t xml:space="preserve"> and Emilia Campos de Carvalho </w:t>
      </w:r>
    </w:p>
    <w:p w14:paraId="49EA87CB"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 A total of 92 papers were identiﬁed and 12 were included in the review. Prayer was considered a positive factor in seven studies, and several positive effects of prayer on health were identiﬁed: reducing the anxiety of mothers of children with cancer; reducing the level of concern of the participants who believe in a solution to their problem; and providing for the improved physical functioning of patients who believe in prayer. Prayer </w:t>
      </w:r>
      <w:r>
        <w:rPr>
          <w:rFonts w:ascii="Calibri" w:eastAsia="Calibri" w:hAnsi="Calibri" w:cs="Calibri"/>
          <w:sz w:val="18"/>
        </w:rPr>
        <w:lastRenderedPageBreak/>
        <w:t>is a non-pharmacological intervention and resource, and should be included in the nursing holistic care aimed at patients’ well-being.</w:t>
      </w:r>
    </w:p>
    <w:p w14:paraId="45686138"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 2016 by the authors; licensee MDPI, Basel, Switzerland. </w:t>
      </w:r>
    </w:p>
    <w:p w14:paraId="50667F74"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 (</w:t>
      </w:r>
      <w:hyperlink r:id="rId23">
        <w:r>
          <w:rPr>
            <w:rFonts w:ascii="Calibri" w:eastAsia="Calibri" w:hAnsi="Calibri" w:cs="Calibri"/>
            <w:color w:val="0000FF"/>
            <w:sz w:val="18"/>
            <w:u w:val="single"/>
          </w:rPr>
          <w:t>http://creativecommons.org/licenses/by/4.0/</w:t>
        </w:r>
      </w:hyperlink>
      <w:r>
        <w:rPr>
          <w:rFonts w:ascii="Calibri" w:eastAsia="Calibri" w:hAnsi="Calibri" w:cs="Calibri"/>
          <w:sz w:val="18"/>
        </w:rPr>
        <w:t>).</w:t>
      </w:r>
    </w:p>
    <w:p w14:paraId="07346461" w14:textId="77777777" w:rsidR="00AD4A2C" w:rsidRDefault="00AD4A2C">
      <w:pPr>
        <w:ind w:right="1440"/>
        <w:jc w:val="both"/>
        <w:rPr>
          <w:rFonts w:ascii="Calibri" w:eastAsia="Calibri" w:hAnsi="Calibri" w:cs="Calibri"/>
          <w:sz w:val="18"/>
        </w:rPr>
      </w:pPr>
    </w:p>
    <w:p w14:paraId="7FFB8B8A" w14:textId="77777777" w:rsidR="00AD4A2C" w:rsidRDefault="00791EB1" w:rsidP="007D16EA">
      <w:pPr>
        <w:pStyle w:val="Heading1"/>
      </w:pPr>
      <w:r>
        <w:rPr>
          <w:rFonts w:ascii="宋体" w:eastAsia="宋体" w:hAnsi="宋体" w:cs="宋体"/>
        </w:rPr>
        <w:t>坐禪的简史</w:t>
      </w:r>
      <w:r>
        <w:t xml:space="preserve">  Very brief history of Chan meditation</w:t>
      </w:r>
    </w:p>
    <w:p w14:paraId="70253713" w14:textId="77777777" w:rsidR="00AD4A2C" w:rsidRDefault="00791EB1">
      <w:pPr>
        <w:ind w:left="720" w:right="1440"/>
        <w:jc w:val="both"/>
        <w:rPr>
          <w:rFonts w:ascii="Calibri" w:eastAsia="Calibri" w:hAnsi="Calibri" w:cs="Calibri"/>
        </w:rPr>
      </w:pPr>
      <w:r>
        <w:rPr>
          <w:rFonts w:ascii="Calibri" w:eastAsia="Calibri" w:hAnsi="Calibri" w:cs="Calibri"/>
        </w:rPr>
        <w:t xml:space="preserve"> </w:t>
      </w:r>
      <w:r>
        <w:rPr>
          <w:rFonts w:ascii="宋体" w:eastAsia="宋体" w:hAnsi="宋体" w:cs="宋体"/>
        </w:rPr>
        <w:t>“</w:t>
      </w:r>
      <w:proofErr w:type="gramStart"/>
      <w:r>
        <w:rPr>
          <w:rFonts w:ascii="宋体" w:eastAsia="宋体" w:hAnsi="宋体" w:cs="宋体"/>
        </w:rPr>
        <w:t>坐禅”一词在中国是在禅宗之前使用的</w:t>
      </w:r>
      <w:proofErr w:type="gramEnd"/>
    </w:p>
    <w:p w14:paraId="5EBEBD2D" w14:textId="77777777" w:rsidR="00AD4A2C" w:rsidRDefault="00791EB1">
      <w:pPr>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The Chinese term zu</w:t>
      </w:r>
      <w:r>
        <w:rPr>
          <w:rFonts w:ascii="宋体" w:eastAsia="宋体" w:hAnsi="宋体" w:cs="宋体"/>
          <w:sz w:val="18"/>
        </w:rPr>
        <w:t>ò​</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w:t>
      </w:r>
      <w:r>
        <w:rPr>
          <w:rFonts w:ascii="宋体" w:eastAsia="宋体" w:hAnsi="宋体" w:cs="宋体"/>
          <w:sz w:val="18"/>
        </w:rPr>
        <w:t>坐禪（</w:t>
      </w:r>
      <w:r>
        <w:rPr>
          <w:rFonts w:ascii="Calibri" w:eastAsia="Calibri" w:hAnsi="Calibri" w:cs="Calibri"/>
          <w:sz w:val="18"/>
        </w:rPr>
        <w:t>zazen</w:t>
      </w:r>
      <w:r>
        <w:rPr>
          <w:rFonts w:ascii="宋体" w:eastAsia="宋体" w:hAnsi="宋体" w:cs="宋体"/>
          <w:sz w:val="18"/>
        </w:rPr>
        <w:t>）</w:t>
      </w:r>
      <w:r>
        <w:rPr>
          <w:rFonts w:ascii="Calibri" w:eastAsia="Calibri" w:hAnsi="Calibri" w:cs="Calibri"/>
          <w:sz w:val="18"/>
        </w:rPr>
        <w:t xml:space="preserve"> was in use among Buddhist practitioners even before the appearance of the Ch</w:t>
      </w:r>
      <w:r>
        <w:rPr>
          <w:rFonts w:ascii="宋体" w:eastAsia="宋体" w:hAnsi="宋体" w:cs="宋体"/>
          <w:sz w:val="18"/>
        </w:rPr>
        <w:t>á</w:t>
      </w:r>
      <w:r>
        <w:rPr>
          <w:rFonts w:ascii="Calibri" w:eastAsia="Calibri" w:hAnsi="Calibri" w:cs="Calibri"/>
          <w:sz w:val="18"/>
        </w:rPr>
        <w:t>n (Zen) School</w:t>
      </w:r>
      <w:r>
        <w:rPr>
          <w:rFonts w:ascii="宋体" w:eastAsia="宋体" w:hAnsi="宋体" w:cs="宋体"/>
          <w:sz w:val="18"/>
        </w:rPr>
        <w:t>…</w:t>
      </w:r>
    </w:p>
    <w:p w14:paraId="566C4921" w14:textId="77777777" w:rsidR="00AD4A2C" w:rsidRDefault="00791EB1">
      <w:pPr>
        <w:ind w:left="720" w:right="1440"/>
        <w:jc w:val="both"/>
        <w:rPr>
          <w:rFonts w:ascii="Calibri" w:eastAsia="Calibri" w:hAnsi="Calibri" w:cs="Calibri"/>
        </w:rPr>
      </w:pPr>
      <w:r>
        <w:rPr>
          <w:rFonts w:ascii="宋体" w:eastAsia="宋体" w:hAnsi="宋体" w:cs="宋体"/>
        </w:rPr>
        <w:t>描述三摩地方法的佛经最早的中文译本出现在公元二世纪末。其中最著名的是《祖宗经》，由孔圣惠翻译的《坐禅经》。</w:t>
      </w:r>
    </w:p>
    <w:p w14:paraId="01B9C94B" w14:textId="1DAF530F" w:rsidR="00137D2D" w:rsidRDefault="00137D2D">
      <w:pPr>
        <w:ind w:left="720" w:right="720"/>
        <w:jc w:val="both"/>
        <w:rPr>
          <w:rFonts w:ascii="Calibri" w:eastAsia="Calibri" w:hAnsi="Calibri" w:cs="Calibri"/>
          <w:sz w:val="18"/>
        </w:rPr>
      </w:pPr>
      <w:r w:rsidRPr="00137D2D">
        <w:rPr>
          <w:rFonts w:ascii="Calibri" w:eastAsia="Calibri" w:hAnsi="Calibri" w:cs="Calibri" w:hint="eastAsia"/>
          <w:sz w:val="18"/>
        </w:rPr>
        <w:t xml:space="preserve">The earliest Chinese translations of Buddhist sutras that describe methods of samadhi appear around the end of the second century A.D. The most famous of these was the </w:t>
      </w:r>
      <w:proofErr w:type="spellStart"/>
      <w:r w:rsidRPr="00137D2D">
        <w:rPr>
          <w:rFonts w:ascii="Calibri" w:eastAsia="Calibri" w:hAnsi="Calibri" w:cs="Calibri" w:hint="eastAsia"/>
          <w:sz w:val="18"/>
        </w:rPr>
        <w:t>zu</w:t>
      </w:r>
      <w:proofErr w:type="spellEnd"/>
      <w:r w:rsidRPr="00137D2D">
        <w:rPr>
          <w:rFonts w:ascii="Calibri" w:eastAsia="Calibri" w:hAnsi="Calibri" w:cs="Calibri" w:hint="eastAsia"/>
          <w:sz w:val="18"/>
        </w:rPr>
        <w:t>ò</w:t>
      </w:r>
      <w:proofErr w:type="spellStart"/>
      <w:r w:rsidRPr="00137D2D">
        <w:rPr>
          <w:rFonts w:ascii="Calibri" w:eastAsia="Calibri" w:hAnsi="Calibri" w:cs="Calibri" w:hint="eastAsia"/>
          <w:sz w:val="18"/>
        </w:rPr>
        <w:t>ch</w:t>
      </w:r>
      <w:proofErr w:type="spellEnd"/>
      <w:r w:rsidRPr="00137D2D">
        <w:rPr>
          <w:rFonts w:ascii="Calibri" w:eastAsia="Calibri" w:hAnsi="Calibri" w:cs="Calibri" w:hint="eastAsia"/>
          <w:sz w:val="18"/>
        </w:rPr>
        <w:t xml:space="preserve">án ching </w:t>
      </w:r>
      <w:r w:rsidRPr="00137D2D">
        <w:rPr>
          <w:rFonts w:ascii="宋体" w:eastAsia="宋体" w:hAnsi="宋体" w:cs="宋体" w:hint="eastAsia"/>
          <w:sz w:val="18"/>
        </w:rPr>
        <w:t>坐禪經</w:t>
      </w:r>
      <w:r w:rsidRPr="00137D2D">
        <w:rPr>
          <w:rFonts w:ascii="Calibri" w:eastAsia="Calibri" w:hAnsi="Calibri" w:cs="Calibri" w:hint="eastAsia"/>
          <w:sz w:val="18"/>
        </w:rPr>
        <w:t xml:space="preserve">, The Sutra of Sitting Chán, translated by </w:t>
      </w:r>
      <w:proofErr w:type="spellStart"/>
      <w:r w:rsidRPr="00137D2D">
        <w:rPr>
          <w:rFonts w:ascii="Calibri" w:eastAsia="Calibri" w:hAnsi="Calibri" w:cs="Calibri" w:hint="eastAsia"/>
          <w:sz w:val="18"/>
        </w:rPr>
        <w:t>K</w:t>
      </w:r>
      <w:r>
        <w:rPr>
          <w:rFonts w:ascii="Calibri" w:hAnsi="Calibri" w:cs="Calibri"/>
          <w:sz w:val="18"/>
        </w:rPr>
        <w:t>’</w:t>
      </w:r>
      <w:r w:rsidRPr="00137D2D">
        <w:rPr>
          <w:rFonts w:ascii="Calibri" w:eastAsia="Calibri" w:hAnsi="Calibri" w:cs="Calibri" w:hint="eastAsia"/>
          <w:sz w:val="18"/>
        </w:rPr>
        <w:t>ang</w:t>
      </w:r>
      <w:proofErr w:type="spellEnd"/>
      <w:r w:rsidRPr="00137D2D">
        <w:rPr>
          <w:rFonts w:ascii="Calibri" w:eastAsia="Calibri" w:hAnsi="Calibri" w:cs="Calibri" w:hint="eastAsia"/>
          <w:sz w:val="18"/>
        </w:rPr>
        <w:t xml:space="preserve"> Seng-hui </w:t>
      </w:r>
      <w:r w:rsidRPr="00137D2D">
        <w:rPr>
          <w:rFonts w:ascii="宋体" w:eastAsia="宋体" w:hAnsi="宋体" w:cs="宋体" w:hint="eastAsia"/>
          <w:sz w:val="18"/>
        </w:rPr>
        <w:t>康僧會</w:t>
      </w:r>
      <w:r w:rsidRPr="00137D2D">
        <w:rPr>
          <w:rFonts w:ascii="Calibri" w:eastAsia="Calibri" w:hAnsi="Calibri" w:cs="Calibri" w:hint="eastAsia"/>
          <w:sz w:val="18"/>
        </w:rPr>
        <w:t>.</w:t>
      </w:r>
    </w:p>
    <w:p w14:paraId="58EC03F8" w14:textId="68AAF65A" w:rsidR="00AD4A2C" w:rsidRDefault="00791EB1">
      <w:pPr>
        <w:ind w:left="720" w:right="720"/>
        <w:jc w:val="both"/>
        <w:rPr>
          <w:rFonts w:ascii="Calibri" w:eastAsia="Calibri" w:hAnsi="Calibri" w:cs="Calibri"/>
        </w:rPr>
      </w:pPr>
      <w:r>
        <w:rPr>
          <w:rFonts w:ascii="宋体" w:eastAsia="宋体" w:hAnsi="宋体" w:cs="宋体"/>
        </w:rPr>
        <w:t>公元五世纪初，库马拉吉瓦翻译了大量三摩地经。其中一位是</w:t>
      </w:r>
      <w:proofErr w:type="gramStart"/>
      <w:r>
        <w:rPr>
          <w:rFonts w:ascii="宋体" w:eastAsia="宋体" w:hAnsi="宋体" w:cs="宋体"/>
        </w:rPr>
        <w:t>祖桑美青</w:t>
      </w:r>
      <w:proofErr w:type="gramEnd"/>
      <w:r>
        <w:rPr>
          <w:rFonts w:ascii="宋体" w:eastAsia="宋体" w:hAnsi="宋体" w:cs="宋体"/>
        </w:rPr>
        <w:t>。坐禅三昧经。所以我们看到，“坐禅”一词早在</w:t>
      </w:r>
      <w:r>
        <w:rPr>
          <w:rFonts w:ascii="Calibri" w:eastAsia="Calibri" w:hAnsi="Calibri" w:cs="Calibri"/>
        </w:rPr>
        <w:t>2</w:t>
      </w:r>
      <w:r>
        <w:rPr>
          <w:rFonts w:ascii="宋体" w:eastAsia="宋体" w:hAnsi="宋体" w:cs="宋体"/>
        </w:rPr>
        <w:t>世纪就在中国使用，至少有两部经典在书名中使用了这个词。我们知道，在这段时间，许多僧侣在印度传统中练习坐禅以达到三摩地。这一点在《高僧传》中关于禅宗修行的一章中尤为明显。这是在梁朝（</w:t>
      </w:r>
      <w:r>
        <w:rPr>
          <w:rFonts w:ascii="Calibri" w:eastAsia="Calibri" w:hAnsi="Calibri" w:cs="Calibri"/>
        </w:rPr>
        <w:t>502-557</w:t>
      </w:r>
      <w:r>
        <w:rPr>
          <w:rFonts w:ascii="宋体" w:eastAsia="宋体" w:hAnsi="宋体" w:cs="宋体"/>
        </w:rPr>
        <w:t>）编纂的…</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558F7B81" w14:textId="16C842CC" w:rsidR="00137D2D" w:rsidRPr="00137D2D" w:rsidRDefault="00137D2D" w:rsidP="007D16EA">
      <w:pPr>
        <w:ind w:left="720" w:right="720"/>
        <w:jc w:val="both"/>
        <w:rPr>
          <w:rFonts w:ascii="Calibri" w:hAnsi="Calibri" w:cs="Calibri"/>
          <w:sz w:val="18"/>
        </w:rPr>
      </w:pPr>
      <w:r w:rsidRPr="00137D2D">
        <w:rPr>
          <w:rFonts w:ascii="Calibri" w:eastAsia="Calibri" w:hAnsi="Calibri" w:cs="Calibri" w:hint="eastAsia"/>
          <w:sz w:val="18"/>
        </w:rPr>
        <w:t xml:space="preserve">In the beginning of the fifth century A.D., Kumarajiva </w:t>
      </w:r>
      <w:r w:rsidRPr="00137D2D">
        <w:rPr>
          <w:rFonts w:ascii="宋体" w:eastAsia="宋体" w:hAnsi="宋体" w:cs="宋体" w:hint="eastAsia"/>
          <w:sz w:val="18"/>
        </w:rPr>
        <w:t>鳩摩羅什</w:t>
      </w:r>
      <w:r w:rsidRPr="00137D2D">
        <w:rPr>
          <w:rFonts w:ascii="Calibri" w:eastAsia="Calibri" w:hAnsi="Calibri" w:cs="Calibri" w:hint="eastAsia"/>
          <w:sz w:val="18"/>
        </w:rPr>
        <w:t xml:space="preserve"> translated a large number of sutras on the practice of samadhi. One of these was the </w:t>
      </w:r>
      <w:proofErr w:type="spellStart"/>
      <w:r w:rsidRPr="00137D2D">
        <w:rPr>
          <w:rFonts w:ascii="Calibri" w:eastAsia="Calibri" w:hAnsi="Calibri" w:cs="Calibri" w:hint="eastAsia"/>
          <w:sz w:val="18"/>
        </w:rPr>
        <w:t>zu</w:t>
      </w:r>
      <w:proofErr w:type="spellEnd"/>
      <w:r w:rsidRPr="00137D2D">
        <w:rPr>
          <w:rFonts w:ascii="Calibri" w:eastAsia="Calibri" w:hAnsi="Calibri" w:cs="Calibri" w:hint="eastAsia"/>
          <w:sz w:val="18"/>
        </w:rPr>
        <w:t>ò</w:t>
      </w:r>
      <w:proofErr w:type="spellStart"/>
      <w:r w:rsidRPr="00137D2D">
        <w:rPr>
          <w:rFonts w:ascii="Calibri" w:eastAsia="Calibri" w:hAnsi="Calibri" w:cs="Calibri" w:hint="eastAsia"/>
          <w:sz w:val="18"/>
        </w:rPr>
        <w:t>ch</w:t>
      </w:r>
      <w:proofErr w:type="spellEnd"/>
      <w:r w:rsidRPr="00137D2D">
        <w:rPr>
          <w:rFonts w:ascii="Calibri" w:eastAsia="Calibri" w:hAnsi="Calibri" w:cs="Calibri" w:hint="eastAsia"/>
          <w:sz w:val="18"/>
        </w:rPr>
        <w:t>án san-</w:t>
      </w:r>
      <w:proofErr w:type="spellStart"/>
      <w:r w:rsidRPr="00137D2D">
        <w:rPr>
          <w:rFonts w:ascii="Calibri" w:eastAsia="Calibri" w:hAnsi="Calibri" w:cs="Calibri" w:hint="eastAsia"/>
          <w:sz w:val="18"/>
        </w:rPr>
        <w:t>mei</w:t>
      </w:r>
      <w:proofErr w:type="spellEnd"/>
      <w:r w:rsidRPr="00137D2D">
        <w:rPr>
          <w:rFonts w:ascii="Calibri" w:eastAsia="Calibri" w:hAnsi="Calibri" w:cs="Calibri" w:hint="eastAsia"/>
          <w:sz w:val="18"/>
        </w:rPr>
        <w:t xml:space="preserve"> ching </w:t>
      </w:r>
      <w:r w:rsidRPr="00137D2D">
        <w:rPr>
          <w:rFonts w:ascii="宋体" w:eastAsia="宋体" w:hAnsi="宋体" w:cs="宋体" w:hint="eastAsia"/>
          <w:sz w:val="18"/>
        </w:rPr>
        <w:t>坐禪三昧經</w:t>
      </w:r>
      <w:r w:rsidRPr="00137D2D">
        <w:rPr>
          <w:rFonts w:ascii="Calibri" w:eastAsia="Calibri" w:hAnsi="Calibri" w:cs="Calibri" w:hint="eastAsia"/>
          <w:sz w:val="18"/>
        </w:rPr>
        <w:t xml:space="preserve">. The Sutra on </w:t>
      </w:r>
      <w:proofErr w:type="spellStart"/>
      <w:r w:rsidRPr="00137D2D">
        <w:rPr>
          <w:rFonts w:ascii="Calibri" w:eastAsia="Calibri" w:hAnsi="Calibri" w:cs="Calibri" w:hint="eastAsia"/>
          <w:sz w:val="18"/>
        </w:rPr>
        <w:t>zu</w:t>
      </w:r>
      <w:proofErr w:type="spellEnd"/>
      <w:r w:rsidRPr="00137D2D">
        <w:rPr>
          <w:rFonts w:ascii="Calibri" w:eastAsia="Calibri" w:hAnsi="Calibri" w:cs="Calibri" w:hint="eastAsia"/>
          <w:sz w:val="18"/>
        </w:rPr>
        <w:t>ò</w:t>
      </w:r>
      <w:proofErr w:type="spellStart"/>
      <w:r w:rsidRPr="00137D2D">
        <w:rPr>
          <w:rFonts w:ascii="Calibri" w:eastAsia="Calibri" w:hAnsi="Calibri" w:cs="Calibri" w:hint="eastAsia"/>
          <w:sz w:val="18"/>
        </w:rPr>
        <w:t>ch</w:t>
      </w:r>
      <w:proofErr w:type="spellEnd"/>
      <w:r w:rsidRPr="00137D2D">
        <w:rPr>
          <w:rFonts w:ascii="Calibri" w:eastAsia="Calibri" w:hAnsi="Calibri" w:cs="Calibri" w:hint="eastAsia"/>
          <w:sz w:val="18"/>
        </w:rPr>
        <w:t xml:space="preserve">án and Samadhi. </w:t>
      </w:r>
      <w:proofErr w:type="gramStart"/>
      <w:r w:rsidRPr="00137D2D">
        <w:rPr>
          <w:rFonts w:ascii="Calibri" w:eastAsia="Calibri" w:hAnsi="Calibri" w:cs="Calibri" w:hint="eastAsia"/>
          <w:sz w:val="18"/>
        </w:rPr>
        <w:t>So</w:t>
      </w:r>
      <w:proofErr w:type="gramEnd"/>
      <w:r w:rsidRPr="00137D2D">
        <w:rPr>
          <w:rFonts w:ascii="Calibri" w:eastAsia="Calibri" w:hAnsi="Calibri" w:cs="Calibri" w:hint="eastAsia"/>
          <w:sz w:val="18"/>
        </w:rPr>
        <w:t xml:space="preserve"> we see that the term </w:t>
      </w:r>
      <w:proofErr w:type="spellStart"/>
      <w:r w:rsidRPr="00137D2D">
        <w:rPr>
          <w:rFonts w:ascii="Calibri" w:eastAsia="Calibri" w:hAnsi="Calibri" w:cs="Calibri" w:hint="eastAsia"/>
          <w:sz w:val="18"/>
        </w:rPr>
        <w:t>zu</w:t>
      </w:r>
      <w:proofErr w:type="spellEnd"/>
      <w:r w:rsidRPr="00137D2D">
        <w:rPr>
          <w:rFonts w:ascii="Calibri" w:eastAsia="Calibri" w:hAnsi="Calibri" w:cs="Calibri" w:hint="eastAsia"/>
          <w:sz w:val="18"/>
        </w:rPr>
        <w:t>ò</w:t>
      </w:r>
      <w:proofErr w:type="spellStart"/>
      <w:r w:rsidRPr="00137D2D">
        <w:rPr>
          <w:rFonts w:ascii="Calibri" w:eastAsia="Calibri" w:hAnsi="Calibri" w:cs="Calibri" w:hint="eastAsia"/>
          <w:sz w:val="18"/>
        </w:rPr>
        <w:t>ch</w:t>
      </w:r>
      <w:proofErr w:type="spellEnd"/>
      <w:r w:rsidRPr="00137D2D">
        <w:rPr>
          <w:rFonts w:ascii="Calibri" w:eastAsia="Calibri" w:hAnsi="Calibri" w:cs="Calibri" w:hint="eastAsia"/>
          <w:sz w:val="18"/>
        </w:rPr>
        <w:t>án was used in Chin</w:t>
      </w:r>
      <w:r w:rsidRPr="00137D2D">
        <w:rPr>
          <w:rFonts w:ascii="Calibri" w:eastAsia="Calibri" w:hAnsi="Calibri" w:cs="Calibri"/>
          <w:sz w:val="18"/>
        </w:rPr>
        <w:t xml:space="preserve">a as early as the second century, and there are at least two sutras that use the term in their titles. We know that many monks during this time practiced </w:t>
      </w:r>
      <w:proofErr w:type="spellStart"/>
      <w:r w:rsidRPr="00137D2D">
        <w:rPr>
          <w:rFonts w:ascii="Calibri" w:eastAsia="Calibri" w:hAnsi="Calibri" w:cs="Calibri"/>
          <w:sz w:val="18"/>
        </w:rPr>
        <w:t>tso</w:t>
      </w:r>
      <w:proofErr w:type="spellEnd"/>
      <w:r w:rsidRPr="00137D2D">
        <w:rPr>
          <w:rFonts w:ascii="Calibri" w:eastAsia="Calibri" w:hAnsi="Calibri" w:cs="Calibri"/>
          <w:sz w:val="18"/>
        </w:rPr>
        <w:t xml:space="preserve">-Chán to achieve samadhi in the Indian tradition. This is especially revealed in the chapter </w:t>
      </w:r>
      <w:proofErr w:type="spellStart"/>
      <w:r w:rsidRPr="00137D2D">
        <w:rPr>
          <w:rFonts w:ascii="Calibri" w:eastAsia="Calibri" w:hAnsi="Calibri" w:cs="Calibri"/>
          <w:sz w:val="18"/>
        </w:rPr>
        <w:t>Hsi</w:t>
      </w:r>
      <w:proofErr w:type="spellEnd"/>
      <w:r w:rsidRPr="00137D2D">
        <w:rPr>
          <w:rFonts w:ascii="Calibri" w:eastAsia="Calibri" w:hAnsi="Calibri" w:cs="Calibri"/>
          <w:sz w:val="18"/>
        </w:rPr>
        <w:t>-Ch</w:t>
      </w:r>
      <w:r w:rsidRPr="00137D2D">
        <w:rPr>
          <w:rFonts w:ascii="Calibri" w:eastAsia="Calibri" w:hAnsi="Calibri" w:cs="Calibri" w:hint="eastAsia"/>
          <w:sz w:val="18"/>
        </w:rPr>
        <w:t>án p’</w:t>
      </w:r>
      <w:proofErr w:type="spellStart"/>
      <w:r w:rsidRPr="00137D2D">
        <w:rPr>
          <w:rFonts w:ascii="Calibri" w:eastAsia="Calibri" w:hAnsi="Calibri" w:cs="Calibri" w:hint="eastAsia"/>
          <w:sz w:val="18"/>
        </w:rPr>
        <w:t>ien</w:t>
      </w:r>
      <w:proofErr w:type="spellEnd"/>
      <w:r w:rsidRPr="00137D2D">
        <w:rPr>
          <w:rFonts w:ascii="Calibri" w:eastAsia="Calibri" w:hAnsi="Calibri" w:cs="Calibri" w:hint="eastAsia"/>
          <w:sz w:val="18"/>
        </w:rPr>
        <w:t xml:space="preserve"> </w:t>
      </w:r>
      <w:r w:rsidRPr="00137D2D">
        <w:rPr>
          <w:rFonts w:ascii="宋体" w:eastAsia="宋体" w:hAnsi="宋体" w:cs="宋体" w:hint="eastAsia"/>
          <w:sz w:val="18"/>
        </w:rPr>
        <w:t>習禪篇</w:t>
      </w:r>
      <w:r w:rsidRPr="00137D2D">
        <w:rPr>
          <w:rFonts w:ascii="Calibri" w:eastAsia="Calibri" w:hAnsi="Calibri" w:cs="Calibri" w:hint="eastAsia"/>
          <w:sz w:val="18"/>
        </w:rPr>
        <w:t>, On Cultivating Chán, in the Kao-</w:t>
      </w:r>
      <w:proofErr w:type="spellStart"/>
      <w:r w:rsidRPr="00137D2D">
        <w:rPr>
          <w:rFonts w:ascii="Calibri" w:eastAsia="Calibri" w:hAnsi="Calibri" w:cs="Calibri" w:hint="eastAsia"/>
          <w:sz w:val="18"/>
        </w:rPr>
        <w:t>seng</w:t>
      </w:r>
      <w:proofErr w:type="spellEnd"/>
      <w:r w:rsidRPr="00137D2D">
        <w:rPr>
          <w:rFonts w:ascii="Calibri" w:eastAsia="Calibri" w:hAnsi="Calibri" w:cs="Calibri" w:hint="eastAsia"/>
          <w:sz w:val="18"/>
        </w:rPr>
        <w:t xml:space="preserve"> chuan </w:t>
      </w:r>
      <w:r w:rsidRPr="00137D2D">
        <w:rPr>
          <w:rFonts w:ascii="宋体" w:eastAsia="宋体" w:hAnsi="宋体" w:cs="宋体" w:hint="eastAsia"/>
          <w:sz w:val="18"/>
        </w:rPr>
        <w:t>高僧傳</w:t>
      </w:r>
      <w:r w:rsidRPr="00137D2D">
        <w:rPr>
          <w:rFonts w:ascii="Calibri" w:eastAsia="Calibri" w:hAnsi="Calibri" w:cs="Calibri" w:hint="eastAsia"/>
          <w:sz w:val="18"/>
        </w:rPr>
        <w:t xml:space="preserve">, The Biographies of Eminent Monks. This was compiled in the Liang Dynasty </w:t>
      </w:r>
      <w:r w:rsidRPr="00137D2D">
        <w:rPr>
          <w:rFonts w:ascii="宋体" w:eastAsia="宋体" w:hAnsi="宋体" w:cs="宋体" w:hint="eastAsia"/>
          <w:sz w:val="18"/>
        </w:rPr>
        <w:t>梁朝</w:t>
      </w:r>
      <w:r w:rsidRPr="00137D2D">
        <w:rPr>
          <w:rFonts w:ascii="Calibri" w:eastAsia="Calibri" w:hAnsi="Calibri" w:cs="Calibri" w:hint="eastAsia"/>
          <w:sz w:val="18"/>
        </w:rPr>
        <w:t xml:space="preserve"> (502-</w:t>
      </w:r>
      <w:proofErr w:type="gramStart"/>
      <w:r w:rsidRPr="00137D2D">
        <w:rPr>
          <w:rFonts w:ascii="Calibri" w:eastAsia="Calibri" w:hAnsi="Calibri" w:cs="Calibri" w:hint="eastAsia"/>
          <w:sz w:val="18"/>
        </w:rPr>
        <w:t>557)</w:t>
      </w:r>
      <w:r>
        <w:rPr>
          <w:rFonts w:ascii="Calibri" w:hAnsi="Calibri" w:cs="Calibri"/>
          <w:sz w:val="18"/>
        </w:rPr>
        <w:t>…</w:t>
      </w:r>
      <w:proofErr w:type="gramEnd"/>
    </w:p>
    <w:p w14:paraId="39890400" w14:textId="5E64B940" w:rsidR="00AD4A2C" w:rsidRDefault="00791EB1">
      <w:pPr>
        <w:ind w:left="720" w:right="720"/>
        <w:jc w:val="both"/>
        <w:rPr>
          <w:rFonts w:ascii="Calibri" w:eastAsia="Calibri" w:hAnsi="Calibri" w:cs="Calibri"/>
        </w:rPr>
      </w:pPr>
      <w:r>
        <w:rPr>
          <w:rFonts w:ascii="宋体" w:eastAsia="宋体" w:hAnsi="宋体" w:cs="宋体"/>
        </w:rPr>
        <w:t>“如果通过修行，</w:t>
      </w:r>
      <w:proofErr w:type="gramStart"/>
      <w:r>
        <w:rPr>
          <w:rFonts w:ascii="宋体" w:eastAsia="宋体" w:hAnsi="宋体" w:cs="宋体"/>
        </w:rPr>
        <w:t>特别是‘</w:t>
      </w:r>
      <w:proofErr w:type="gramEnd"/>
      <w:r>
        <w:rPr>
          <w:rFonts w:ascii="宋体" w:eastAsia="宋体" w:hAnsi="宋体" w:cs="宋体"/>
        </w:rPr>
        <w:t>坐禅’，能使人的心达到一个统一的境界，这个境界可以称为三摩地。”。说头脑是统一的并不意味着人有与宇宙同延的感觉或想法。相反，这意味着头脑根本不动。内部和外部、自我和环境之间没有区别。”</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586B4299" w14:textId="77777777" w:rsidR="00AD4A2C" w:rsidRDefault="00791EB1">
      <w:pPr>
        <w:ind w:left="720" w:right="72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If, through practice, especially zu</w:t>
      </w:r>
      <w:r>
        <w:rPr>
          <w:rFonts w:ascii="宋体" w:eastAsia="宋体" w:hAnsi="宋体" w:cs="宋体"/>
          <w:sz w:val="18"/>
        </w:rPr>
        <w:t>ò​</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 one can get one's mind to a unified state, this state can be called samadhi. To say that the mind is unified doesn't mean that the person has a sense or idea of being coextensive with the universe. Rather, it means that the mind is simply not moving. There is no distinction between inside and outside, self and environment.</w:t>
      </w:r>
      <w:r>
        <w:rPr>
          <w:rFonts w:ascii="宋体" w:eastAsia="宋体" w:hAnsi="宋体" w:cs="宋体"/>
          <w:sz w:val="18"/>
        </w:rPr>
        <w:t>”</w:t>
      </w:r>
    </w:p>
    <w:p w14:paraId="25E6D62E" w14:textId="77777777" w:rsidR="00AD4A2C" w:rsidRDefault="00791EB1">
      <w:pPr>
        <w:ind w:left="720" w:right="720"/>
        <w:jc w:val="both"/>
        <w:rPr>
          <w:rFonts w:ascii="Calibri" w:eastAsia="Calibri" w:hAnsi="Calibri" w:cs="Calibri"/>
          <w:color w:val="0563C1"/>
          <w:sz w:val="18"/>
          <w:u w:val="single"/>
        </w:rPr>
      </w:pPr>
      <w:hyperlink r:id="rId24">
        <w:r>
          <w:rPr>
            <w:rFonts w:ascii="Calibri" w:eastAsia="Calibri" w:hAnsi="Calibri" w:cs="Calibri"/>
            <w:color w:val="0000FF"/>
            <w:sz w:val="18"/>
            <w:u w:val="single"/>
          </w:rPr>
          <w:t>https://www2.kenyon.edu/Depts/Religion/Fac/Adler/Reln360/Shengyan-zuochan.htm</w:t>
        </w:r>
      </w:hyperlink>
      <w:r>
        <w:rPr>
          <w:rFonts w:ascii="Calibri" w:eastAsia="Calibri" w:hAnsi="Calibri" w:cs="Calibri"/>
          <w:color w:val="0563C1"/>
          <w:sz w:val="18"/>
          <w:u w:val="single"/>
        </w:rPr>
        <w:t xml:space="preserve"> </w:t>
      </w:r>
      <w:r>
        <w:rPr>
          <w:rFonts w:ascii="Calibri" w:eastAsia="Calibri" w:hAnsi="Calibri" w:cs="Calibri"/>
          <w:sz w:val="18"/>
        </w:rPr>
        <w:t>(Breathe!)</w:t>
      </w:r>
    </w:p>
    <w:p w14:paraId="23B35A16" w14:textId="77777777" w:rsidR="00AD4A2C" w:rsidRDefault="00791EB1">
      <w:pPr>
        <w:spacing w:after="0"/>
        <w:ind w:right="720"/>
        <w:jc w:val="both"/>
        <w:rPr>
          <w:rFonts w:ascii="Calibri" w:eastAsia="Calibri" w:hAnsi="Calibri" w:cs="Calibri"/>
        </w:rPr>
      </w:pPr>
      <w:r>
        <w:rPr>
          <w:rFonts w:ascii="宋体" w:eastAsia="宋体" w:hAnsi="宋体" w:cs="宋体"/>
        </w:rPr>
        <w:t>同时，也许并不奇怪，“坐禅”在禅宗传统中并不总是启蒙所必需的。</w:t>
      </w:r>
    </w:p>
    <w:p w14:paraId="3293BA63" w14:textId="77777777" w:rsidR="00AD4A2C" w:rsidRDefault="00791EB1">
      <w:pPr>
        <w:spacing w:after="0"/>
        <w:ind w:right="720"/>
        <w:jc w:val="both"/>
        <w:rPr>
          <w:rFonts w:ascii="Calibri" w:eastAsia="Calibri" w:hAnsi="Calibri" w:cs="Calibri"/>
          <w:sz w:val="18"/>
        </w:rPr>
      </w:pPr>
      <w:r>
        <w:rPr>
          <w:rFonts w:ascii="Calibri" w:eastAsia="Calibri" w:hAnsi="Calibri" w:cs="Calibri"/>
          <w:sz w:val="18"/>
        </w:rPr>
        <w:t>Simultaneously and perhaps not surprisingly, zu</w:t>
      </w:r>
      <w:r>
        <w:rPr>
          <w:rFonts w:ascii="宋体" w:eastAsia="宋体" w:hAnsi="宋体" w:cs="宋体"/>
          <w:sz w:val="18"/>
        </w:rPr>
        <w:t>ò​</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 is not essential to enlightenment in the ch</w:t>
      </w:r>
      <w:r>
        <w:rPr>
          <w:rFonts w:ascii="宋体" w:eastAsia="宋体" w:hAnsi="宋体" w:cs="宋体"/>
          <w:sz w:val="18"/>
        </w:rPr>
        <w:t>á</w:t>
      </w:r>
      <w:r>
        <w:rPr>
          <w:rFonts w:ascii="Calibri" w:eastAsia="Calibri" w:hAnsi="Calibri" w:cs="Calibri"/>
          <w:sz w:val="18"/>
        </w:rPr>
        <w:t xml:space="preserve">n tradition. </w:t>
      </w:r>
    </w:p>
    <w:p w14:paraId="68622AE0" w14:textId="77777777" w:rsidR="00AD4A2C" w:rsidRDefault="00AD4A2C">
      <w:pPr>
        <w:spacing w:after="0"/>
        <w:ind w:left="720" w:right="1440"/>
        <w:jc w:val="both"/>
        <w:rPr>
          <w:rFonts w:ascii="Calibri" w:eastAsia="Calibri" w:hAnsi="Calibri" w:cs="Calibri"/>
        </w:rPr>
      </w:pPr>
    </w:p>
    <w:p w14:paraId="1913B516" w14:textId="77777777" w:rsidR="00AD4A2C" w:rsidRDefault="00791EB1">
      <w:pPr>
        <w:spacing w:after="0"/>
        <w:ind w:left="720" w:right="1440"/>
        <w:jc w:val="both"/>
        <w:rPr>
          <w:rFonts w:ascii="Calibri" w:eastAsia="Calibri" w:hAnsi="Calibri" w:cs="Calibri"/>
        </w:rPr>
      </w:pPr>
      <w:r>
        <w:rPr>
          <w:rFonts w:ascii="宋体" w:eastAsia="宋体" w:hAnsi="宋体" w:cs="宋体"/>
        </w:rPr>
        <w:t>“这和坐禅是一样的：在《川腾录》或《长安玉录》中的记载告诉我们，禅师可以通过日常生活中遇到的不起眼的事情，或通过与禅</w:t>
      </w:r>
      <w:r>
        <w:rPr>
          <w:rFonts w:ascii="宋体" w:eastAsia="宋体" w:hAnsi="宋体" w:cs="宋体"/>
        </w:rPr>
        <w:lastRenderedPageBreak/>
        <w:t>师的对话，达到开悟的目的，或者通过日常琐事，甚至不提练习。因此，毫不奇怪地断言，</w:t>
      </w:r>
      <w:proofErr w:type="gramStart"/>
      <w:r>
        <w:rPr>
          <w:rFonts w:ascii="宋体" w:eastAsia="宋体" w:hAnsi="宋体" w:cs="宋体"/>
        </w:rPr>
        <w:t>由于启蒙运动的转折点可以“</w:t>
      </w:r>
      <w:proofErr w:type="gramEnd"/>
      <w:r>
        <w:rPr>
          <w:rFonts w:ascii="宋体" w:eastAsia="宋体" w:hAnsi="宋体" w:cs="宋体"/>
        </w:rPr>
        <w:t>自发”地遇到，而不需要任何人为因素，因此，在佛教中，修行坐禪并不是必须的。”</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2416BB13"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It is the same case as the zu</w:t>
      </w:r>
      <w:r>
        <w:rPr>
          <w:rFonts w:ascii="宋体" w:eastAsia="宋体" w:hAnsi="宋体" w:cs="宋体"/>
          <w:sz w:val="18"/>
        </w:rPr>
        <w:t>ò​</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w:t>
      </w:r>
      <w:r>
        <w:rPr>
          <w:rFonts w:ascii="宋体" w:eastAsia="宋体" w:hAnsi="宋体" w:cs="宋体"/>
          <w:sz w:val="18"/>
        </w:rPr>
        <w:t>坐禪</w:t>
      </w:r>
      <w:r>
        <w:rPr>
          <w:rFonts w:ascii="Calibri" w:eastAsia="Calibri" w:hAnsi="Calibri" w:cs="Calibri"/>
          <w:sz w:val="18"/>
        </w:rPr>
        <w:t xml:space="preserve"> (meditation in sitting position): Records found in the </w:t>
      </w:r>
      <w:proofErr w:type="spellStart"/>
      <w:r>
        <w:rPr>
          <w:rFonts w:ascii="Calibri" w:eastAsia="Calibri" w:hAnsi="Calibri" w:cs="Calibri"/>
          <w:sz w:val="18"/>
        </w:rPr>
        <w:t>Ch</w:t>
      </w:r>
      <w:r>
        <w:rPr>
          <w:rFonts w:ascii="宋体" w:eastAsia="宋体" w:hAnsi="宋体" w:cs="宋体"/>
          <w:sz w:val="18"/>
        </w:rPr>
        <w:t>’</w:t>
      </w:r>
      <w:r>
        <w:rPr>
          <w:rFonts w:ascii="Calibri" w:eastAsia="Calibri" w:hAnsi="Calibri" w:cs="Calibri"/>
          <w:sz w:val="18"/>
        </w:rPr>
        <w:t>uan-teng</w:t>
      </w:r>
      <w:proofErr w:type="spellEnd"/>
      <w:r>
        <w:rPr>
          <w:rFonts w:ascii="Calibri" w:eastAsia="Calibri" w:hAnsi="Calibri" w:cs="Calibri"/>
          <w:sz w:val="18"/>
        </w:rPr>
        <w:t xml:space="preserve"> </w:t>
      </w:r>
      <w:proofErr w:type="spellStart"/>
      <w:r>
        <w:rPr>
          <w:rFonts w:ascii="Calibri" w:eastAsia="Calibri" w:hAnsi="Calibri" w:cs="Calibri"/>
          <w:sz w:val="18"/>
        </w:rPr>
        <w:t>lu</w:t>
      </w:r>
      <w:proofErr w:type="spellEnd"/>
      <w:r>
        <w:rPr>
          <w:rFonts w:ascii="Calibri" w:eastAsia="Calibri" w:hAnsi="Calibri" w:cs="Calibri"/>
          <w:sz w:val="18"/>
        </w:rPr>
        <w:t xml:space="preserve"> (</w:t>
      </w:r>
      <w:r>
        <w:rPr>
          <w:rFonts w:ascii="宋体" w:eastAsia="宋体" w:hAnsi="宋体" w:cs="宋体"/>
          <w:sz w:val="18"/>
        </w:rPr>
        <w:t>傳燈錄</w:t>
      </w:r>
      <w:r>
        <w:rPr>
          <w:rFonts w:ascii="Calibri" w:eastAsia="Calibri" w:hAnsi="Calibri" w:cs="Calibri"/>
          <w:sz w:val="18"/>
        </w:rPr>
        <w:t>), or the Ch</w:t>
      </w:r>
      <w:r>
        <w:rPr>
          <w:rFonts w:ascii="宋体" w:eastAsia="宋体" w:hAnsi="宋体" w:cs="宋体"/>
          <w:sz w:val="18"/>
        </w:rPr>
        <w:t>á</w:t>
      </w:r>
      <w:r>
        <w:rPr>
          <w:rFonts w:ascii="Calibri" w:eastAsia="Calibri" w:hAnsi="Calibri" w:cs="Calibri"/>
          <w:sz w:val="18"/>
        </w:rPr>
        <w:t>n-</w:t>
      </w:r>
      <w:proofErr w:type="spellStart"/>
      <w:r>
        <w:rPr>
          <w:rFonts w:ascii="Calibri" w:eastAsia="Calibri" w:hAnsi="Calibri" w:cs="Calibri"/>
          <w:sz w:val="18"/>
        </w:rPr>
        <w:t>yu</w:t>
      </w:r>
      <w:proofErr w:type="spellEnd"/>
      <w:r>
        <w:rPr>
          <w:rFonts w:ascii="Calibri" w:eastAsia="Calibri" w:hAnsi="Calibri" w:cs="Calibri"/>
          <w:sz w:val="18"/>
        </w:rPr>
        <w:t xml:space="preserve"> </w:t>
      </w:r>
      <w:proofErr w:type="spellStart"/>
      <w:r>
        <w:rPr>
          <w:rFonts w:ascii="Calibri" w:eastAsia="Calibri" w:hAnsi="Calibri" w:cs="Calibri"/>
          <w:sz w:val="18"/>
        </w:rPr>
        <w:t>lu</w:t>
      </w:r>
      <w:proofErr w:type="spellEnd"/>
      <w:r>
        <w:rPr>
          <w:rFonts w:ascii="Calibri" w:eastAsia="Calibri" w:hAnsi="Calibri" w:cs="Calibri"/>
          <w:sz w:val="18"/>
        </w:rPr>
        <w:t xml:space="preserve"> (</w:t>
      </w:r>
      <w:r>
        <w:rPr>
          <w:rFonts w:ascii="宋体" w:eastAsia="宋体" w:hAnsi="宋体" w:cs="宋体"/>
          <w:sz w:val="18"/>
        </w:rPr>
        <w:t>禪語錄</w:t>
      </w:r>
      <w:r>
        <w:rPr>
          <w:rFonts w:ascii="Calibri" w:eastAsia="Calibri" w:hAnsi="Calibri" w:cs="Calibri"/>
          <w:sz w:val="18"/>
        </w:rPr>
        <w:t xml:space="preserve">) tell us that </w:t>
      </w:r>
      <w:r>
        <w:rPr>
          <w:rFonts w:ascii="宋体" w:eastAsia="宋体" w:hAnsi="宋体" w:cs="宋体"/>
          <w:sz w:val="18"/>
        </w:rPr>
        <w:t>​</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 xml:space="preserve">n masters could achieve the enlightenment through insignificant incidents run across in the ordinary mundane life, or through the dialogue with </w:t>
      </w:r>
      <w:r>
        <w:rPr>
          <w:rFonts w:ascii="宋体" w:eastAsia="宋体" w:hAnsi="宋体" w:cs="宋体"/>
          <w:sz w:val="18"/>
        </w:rPr>
        <w:t>​</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 masters, or through routine chores, not even mentioning the practice of zu</w:t>
      </w:r>
      <w:r>
        <w:rPr>
          <w:rFonts w:ascii="宋体" w:eastAsia="宋体" w:hAnsi="宋体" w:cs="宋体"/>
          <w:sz w:val="18"/>
        </w:rPr>
        <w:t>ò​</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 xml:space="preserve">n. It is, therefore, no wonder to assert that, as the juncture of the enlightenment can be </w:t>
      </w:r>
      <w:r>
        <w:rPr>
          <w:rFonts w:ascii="宋体" w:eastAsia="宋体" w:hAnsi="宋体" w:cs="宋体"/>
          <w:sz w:val="18"/>
        </w:rPr>
        <w:t>‘</w:t>
      </w:r>
      <w:r>
        <w:rPr>
          <w:rFonts w:ascii="Calibri" w:eastAsia="Calibri" w:hAnsi="Calibri" w:cs="Calibri"/>
          <w:sz w:val="18"/>
        </w:rPr>
        <w:t>spontaneously</w:t>
      </w:r>
      <w:r>
        <w:rPr>
          <w:rFonts w:ascii="宋体" w:eastAsia="宋体" w:hAnsi="宋体" w:cs="宋体"/>
          <w:sz w:val="18"/>
        </w:rPr>
        <w:t>’</w:t>
      </w:r>
      <w:r>
        <w:rPr>
          <w:rFonts w:ascii="Calibri" w:eastAsia="Calibri" w:hAnsi="Calibri" w:cs="Calibri"/>
          <w:sz w:val="18"/>
        </w:rPr>
        <w:t xml:space="preserve"> encountered without any artificiality, the practice of </w:t>
      </w:r>
      <w:r>
        <w:rPr>
          <w:rFonts w:ascii="宋体" w:eastAsia="宋体" w:hAnsi="宋体" w:cs="宋体"/>
          <w:sz w:val="18"/>
        </w:rPr>
        <w:t>​坐禪</w:t>
      </w:r>
      <w:r>
        <w:rPr>
          <w:rFonts w:ascii="Calibri" w:eastAsia="Calibri" w:hAnsi="Calibri" w:cs="Calibri"/>
          <w:sz w:val="18"/>
        </w:rPr>
        <w:t xml:space="preserve"> is not imperative in the </w:t>
      </w:r>
      <w:r>
        <w:rPr>
          <w:rFonts w:ascii="宋体" w:eastAsia="宋体" w:hAnsi="宋体" w:cs="宋体"/>
          <w:sz w:val="18"/>
        </w:rPr>
        <w:t>​</w:t>
      </w:r>
      <w:r>
        <w:rPr>
          <w:rFonts w:ascii="Calibri" w:eastAsia="Calibri" w:hAnsi="Calibri" w:cs="Calibri"/>
          <w:sz w:val="18"/>
        </w:rPr>
        <w:t>ch</w:t>
      </w:r>
      <w:r>
        <w:rPr>
          <w:rFonts w:ascii="宋体" w:eastAsia="宋体" w:hAnsi="宋体" w:cs="宋体"/>
          <w:sz w:val="18"/>
        </w:rPr>
        <w:t>á</w:t>
      </w:r>
      <w:r>
        <w:rPr>
          <w:rFonts w:ascii="Calibri" w:eastAsia="Calibri" w:hAnsi="Calibri" w:cs="Calibri"/>
          <w:sz w:val="18"/>
        </w:rPr>
        <w:t>n Buddhism.</w:t>
      </w:r>
      <w:r>
        <w:rPr>
          <w:rFonts w:ascii="宋体" w:eastAsia="宋体" w:hAnsi="宋体" w:cs="宋体"/>
          <w:sz w:val="18"/>
        </w:rPr>
        <w:t>”</w:t>
      </w:r>
    </w:p>
    <w:p w14:paraId="17139694" w14:textId="77777777" w:rsidR="00AD4A2C" w:rsidRDefault="00791EB1">
      <w:pPr>
        <w:spacing w:after="0"/>
        <w:ind w:left="720" w:right="720"/>
        <w:jc w:val="both"/>
        <w:rPr>
          <w:rFonts w:ascii="Calibri" w:eastAsia="Calibri" w:hAnsi="Calibri" w:cs="Calibri"/>
          <w:sz w:val="18"/>
        </w:rPr>
      </w:pPr>
      <w:hyperlink r:id="rId25">
        <w:r>
          <w:rPr>
            <w:rFonts w:ascii="Calibri" w:eastAsia="Calibri" w:hAnsi="Calibri" w:cs="Calibri"/>
            <w:color w:val="0000FF"/>
            <w:sz w:val="18"/>
            <w:u w:val="single"/>
          </w:rPr>
          <w:t>http://www.buddhism.org/the-system-of-practice-of-the-patriarchal-chan-buddhism</w:t>
        </w:r>
      </w:hyperlink>
      <w:r>
        <w:rPr>
          <w:rFonts w:ascii="Calibri" w:eastAsia="Calibri" w:hAnsi="Calibri" w:cs="Calibri"/>
          <w:sz w:val="18"/>
        </w:rPr>
        <w:t xml:space="preserve"> </w:t>
      </w:r>
    </w:p>
    <w:p w14:paraId="65847AF6" w14:textId="77777777" w:rsidR="00AD4A2C" w:rsidRDefault="00791EB1">
      <w:pPr>
        <w:jc w:val="both"/>
        <w:rPr>
          <w:rFonts w:ascii="Calibri" w:eastAsia="Calibri" w:hAnsi="Calibri" w:cs="Calibri"/>
        </w:rPr>
      </w:pPr>
      <w:r>
        <w:rPr>
          <w:rFonts w:ascii="Calibri" w:eastAsia="Calibri" w:hAnsi="Calibri" w:cs="Calibri"/>
          <w:sz w:val="18"/>
        </w:rPr>
        <w:t>(Breathe!)</w:t>
      </w:r>
    </w:p>
    <w:p w14:paraId="266E2F59" w14:textId="77777777" w:rsidR="00AD4A2C" w:rsidRDefault="00791EB1">
      <w:pPr>
        <w:spacing w:after="0"/>
        <w:jc w:val="center"/>
        <w:rPr>
          <w:rFonts w:ascii="Calibri" w:eastAsia="Calibri" w:hAnsi="Calibri" w:cs="Calibri"/>
          <w:i/>
        </w:rPr>
      </w:pPr>
      <w:r>
        <w:rPr>
          <w:rFonts w:ascii="宋体" w:eastAsia="宋体" w:hAnsi="宋体" w:cs="宋体"/>
          <w:i/>
        </w:rPr>
        <w:t>平常心是道</w:t>
      </w:r>
      <w:r>
        <w:rPr>
          <w:rFonts w:ascii="Calibri" w:eastAsia="Calibri" w:hAnsi="Calibri" w:cs="Calibri"/>
          <w:i/>
        </w:rPr>
        <w:t xml:space="preserve"> =</w:t>
      </w:r>
      <w:r>
        <w:rPr>
          <w:rFonts w:ascii="宋体" w:eastAsia="宋体" w:hAnsi="宋体" w:cs="宋体"/>
          <w:i/>
        </w:rPr>
        <w:t>禅意</w:t>
      </w:r>
    </w:p>
    <w:p w14:paraId="6C1B2619" w14:textId="77777777" w:rsidR="00AD4A2C" w:rsidRDefault="00791EB1">
      <w:pPr>
        <w:spacing w:after="0"/>
        <w:jc w:val="center"/>
        <w:rPr>
          <w:rFonts w:ascii="Calibri" w:eastAsia="Calibri" w:hAnsi="Calibri" w:cs="Calibri"/>
        </w:rPr>
      </w:pPr>
      <w:proofErr w:type="spellStart"/>
      <w:r>
        <w:rPr>
          <w:rFonts w:ascii="Calibri" w:eastAsia="Calibri" w:hAnsi="Calibri" w:cs="Calibri"/>
          <w:i/>
        </w:rPr>
        <w:t>pingchang</w:t>
      </w:r>
      <w:proofErr w:type="spellEnd"/>
      <w:r>
        <w:rPr>
          <w:rFonts w:ascii="Calibri" w:eastAsia="Calibri" w:hAnsi="Calibri" w:cs="Calibri"/>
          <w:i/>
        </w:rPr>
        <w:t xml:space="preserve"> </w:t>
      </w:r>
      <w:proofErr w:type="spellStart"/>
      <w:r>
        <w:rPr>
          <w:rFonts w:ascii="Calibri" w:eastAsia="Calibri" w:hAnsi="Calibri" w:cs="Calibri"/>
          <w:i/>
        </w:rPr>
        <w:t>xin</w:t>
      </w:r>
      <w:proofErr w:type="spellEnd"/>
      <w:r>
        <w:rPr>
          <w:rFonts w:ascii="Calibri" w:eastAsia="Calibri" w:hAnsi="Calibri" w:cs="Calibri"/>
          <w:i/>
        </w:rPr>
        <w:t xml:space="preserve"> </w:t>
      </w:r>
      <w:proofErr w:type="spellStart"/>
      <w:r>
        <w:rPr>
          <w:rFonts w:ascii="Calibri" w:eastAsia="Calibri" w:hAnsi="Calibri" w:cs="Calibri"/>
          <w:i/>
        </w:rPr>
        <w:t>shidao</w:t>
      </w:r>
      <w:proofErr w:type="spellEnd"/>
    </w:p>
    <w:p w14:paraId="689172D5" w14:textId="77777777" w:rsidR="00AD4A2C" w:rsidRDefault="00791EB1">
      <w:pPr>
        <w:spacing w:after="0"/>
        <w:jc w:val="center"/>
        <w:rPr>
          <w:rFonts w:ascii="Calibri" w:eastAsia="Calibri" w:hAnsi="Calibri" w:cs="Calibri"/>
          <w:sz w:val="18"/>
        </w:rPr>
      </w:pPr>
      <w:r>
        <w:rPr>
          <w:rFonts w:ascii="宋体" w:eastAsia="宋体" w:hAnsi="宋体" w:cs="宋体"/>
          <w:sz w:val="18"/>
        </w:rPr>
        <w:t>“</w:t>
      </w:r>
      <w:r>
        <w:rPr>
          <w:rFonts w:ascii="Calibri" w:eastAsia="Calibri" w:hAnsi="Calibri" w:cs="Calibri"/>
          <w:sz w:val="18"/>
        </w:rPr>
        <w:t>Ordinary mind is the Way</w:t>
      </w:r>
      <w:r>
        <w:rPr>
          <w:rFonts w:ascii="宋体" w:eastAsia="宋体" w:hAnsi="宋体" w:cs="宋体"/>
          <w:sz w:val="18"/>
        </w:rPr>
        <w:t>”</w:t>
      </w:r>
    </w:p>
    <w:p w14:paraId="2EEF48FF" w14:textId="77777777" w:rsidR="00AD4A2C" w:rsidRDefault="00AD4A2C">
      <w:pPr>
        <w:spacing w:after="0"/>
        <w:jc w:val="center"/>
        <w:rPr>
          <w:rFonts w:ascii="Calibri" w:eastAsia="Calibri" w:hAnsi="Calibri" w:cs="Calibri"/>
          <w:sz w:val="18"/>
        </w:rPr>
      </w:pPr>
    </w:p>
    <w:p w14:paraId="2CD01C87" w14:textId="77777777" w:rsidR="00AD4A2C" w:rsidRDefault="00791EB1">
      <w:pPr>
        <w:spacing w:after="0"/>
        <w:jc w:val="both"/>
        <w:rPr>
          <w:rFonts w:ascii="Calibri" w:eastAsia="Calibri" w:hAnsi="Calibri" w:cs="Calibri"/>
        </w:rPr>
      </w:pPr>
      <w:r>
        <w:rPr>
          <w:rFonts w:ascii="宋体" w:eastAsia="宋体" w:hAnsi="宋体" w:cs="宋体"/>
        </w:rPr>
        <w:t>关于“平常心”的探索，请阅读</w:t>
      </w:r>
      <w:proofErr w:type="gramStart"/>
      <w:r>
        <w:rPr>
          <w:rFonts w:ascii="宋体" w:eastAsia="宋体" w:hAnsi="宋体" w:cs="宋体"/>
        </w:rPr>
        <w:t>马祖道仪的</w:t>
      </w:r>
      <w:proofErr w:type="gramEnd"/>
      <w:r>
        <w:rPr>
          <w:rFonts w:ascii="宋体" w:eastAsia="宋体" w:hAnsi="宋体" w:cs="宋体"/>
        </w:rPr>
        <w:t>著作和有关</w:t>
      </w:r>
      <w:proofErr w:type="gramStart"/>
      <w:r>
        <w:rPr>
          <w:rFonts w:ascii="宋体" w:eastAsia="宋体" w:hAnsi="宋体" w:cs="宋体"/>
        </w:rPr>
        <w:t>马祖道仪的</w:t>
      </w:r>
      <w:proofErr w:type="gramEnd"/>
      <w:r>
        <w:rPr>
          <w:rFonts w:ascii="宋体" w:eastAsia="宋体" w:hAnsi="宋体" w:cs="宋体"/>
        </w:rPr>
        <w:t>著作。他是南岳怀让的学生。</w:t>
      </w:r>
      <w:proofErr w:type="gramStart"/>
      <w:r>
        <w:rPr>
          <w:rFonts w:ascii="宋体" w:eastAsia="宋体" w:hAnsi="宋体" w:cs="宋体"/>
        </w:rPr>
        <w:t>继惠能</w:t>
      </w:r>
      <w:proofErr w:type="gramEnd"/>
      <w:r>
        <w:rPr>
          <w:rFonts w:ascii="宋体" w:eastAsia="宋体" w:hAnsi="宋体" w:cs="宋体"/>
        </w:rPr>
        <w:t>（</w:t>
      </w:r>
      <w:r>
        <w:rPr>
          <w:rFonts w:ascii="Calibri" w:eastAsia="Calibri" w:hAnsi="Calibri" w:cs="Calibri"/>
        </w:rPr>
        <w:t>638-713</w:t>
      </w:r>
      <w:r>
        <w:rPr>
          <w:rFonts w:ascii="宋体" w:eastAsia="宋体" w:hAnsi="宋体" w:cs="宋体"/>
        </w:rPr>
        <w:t>，传说中的“六祖”）之后，妈祖是中国古代最著名的长安大师。</w:t>
      </w:r>
      <w:r>
        <w:rPr>
          <w:rFonts w:ascii="Calibri" w:eastAsia="Calibri" w:hAnsi="Calibri" w:cs="Calibri"/>
        </w:rPr>
        <w:t>(</w:t>
      </w:r>
      <w:r>
        <w:rPr>
          <w:rFonts w:ascii="宋体" w:eastAsia="宋体" w:hAnsi="宋体" w:cs="宋体"/>
        </w:rPr>
        <w:t>呼吸</w:t>
      </w:r>
      <w:r>
        <w:rPr>
          <w:rFonts w:ascii="Calibri" w:eastAsia="Calibri" w:hAnsi="Calibri" w:cs="Calibri"/>
        </w:rPr>
        <w:t>!)</w:t>
      </w:r>
    </w:p>
    <w:p w14:paraId="46E3423B"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For explorations into </w:t>
      </w:r>
      <w:r>
        <w:rPr>
          <w:rFonts w:ascii="宋体" w:eastAsia="宋体" w:hAnsi="宋体" w:cs="宋体"/>
          <w:sz w:val="18"/>
        </w:rPr>
        <w:t>“</w:t>
      </w:r>
      <w:r>
        <w:rPr>
          <w:rFonts w:ascii="Calibri" w:eastAsia="Calibri" w:hAnsi="Calibri" w:cs="Calibri"/>
          <w:sz w:val="18"/>
        </w:rPr>
        <w:t>ordinary mind</w:t>
      </w:r>
      <w:r>
        <w:rPr>
          <w:rFonts w:ascii="宋体" w:eastAsia="宋体" w:hAnsi="宋体" w:cs="宋体"/>
          <w:sz w:val="18"/>
        </w:rPr>
        <w:t>”</w:t>
      </w:r>
      <w:r>
        <w:rPr>
          <w:rFonts w:ascii="Calibri" w:eastAsia="Calibri" w:hAnsi="Calibri" w:cs="Calibri"/>
          <w:sz w:val="18"/>
        </w:rPr>
        <w:t xml:space="preserve"> read the writings by and about </w:t>
      </w:r>
      <w:proofErr w:type="spellStart"/>
      <w:r>
        <w:rPr>
          <w:rFonts w:ascii="Calibri" w:eastAsia="Calibri" w:hAnsi="Calibri" w:cs="Calibri"/>
          <w:sz w:val="18"/>
        </w:rPr>
        <w:t>Mazu</w:t>
      </w:r>
      <w:proofErr w:type="spellEnd"/>
      <w:r>
        <w:rPr>
          <w:rFonts w:ascii="Calibri" w:eastAsia="Calibri" w:hAnsi="Calibri" w:cs="Calibri"/>
          <w:sz w:val="18"/>
        </w:rPr>
        <w:t xml:space="preserve"> </w:t>
      </w:r>
      <w:proofErr w:type="spellStart"/>
      <w:r>
        <w:rPr>
          <w:rFonts w:ascii="Calibri" w:eastAsia="Calibri" w:hAnsi="Calibri" w:cs="Calibri"/>
          <w:sz w:val="18"/>
        </w:rPr>
        <w:t>Daoyi</w:t>
      </w:r>
      <w:proofErr w:type="spellEnd"/>
      <w:r>
        <w:rPr>
          <w:rFonts w:ascii="Calibri" w:eastAsia="Calibri" w:hAnsi="Calibri" w:cs="Calibri"/>
          <w:sz w:val="18"/>
        </w:rPr>
        <w:t>, (</w:t>
      </w:r>
      <w:r>
        <w:rPr>
          <w:rFonts w:ascii="宋体" w:eastAsia="宋体" w:hAnsi="宋体" w:cs="宋体"/>
          <w:sz w:val="18"/>
        </w:rPr>
        <w:t>馬祖道</w:t>
      </w:r>
      <w:r>
        <w:rPr>
          <w:rFonts w:ascii="Calibri" w:eastAsia="Calibri" w:hAnsi="Calibri" w:cs="Calibri"/>
          <w:sz w:val="18"/>
        </w:rPr>
        <w:t>709</w:t>
      </w:r>
      <w:r>
        <w:rPr>
          <w:rFonts w:ascii="宋体" w:eastAsia="宋体" w:hAnsi="宋体" w:cs="宋体"/>
          <w:sz w:val="18"/>
        </w:rPr>
        <w:t>–</w:t>
      </w:r>
      <w:r>
        <w:rPr>
          <w:rFonts w:ascii="Calibri" w:eastAsia="Calibri" w:hAnsi="Calibri" w:cs="Calibri"/>
          <w:sz w:val="18"/>
        </w:rPr>
        <w:t xml:space="preserve">88). He was a student of </w:t>
      </w:r>
      <w:proofErr w:type="spellStart"/>
      <w:r>
        <w:rPr>
          <w:rFonts w:ascii="Calibri" w:eastAsia="Calibri" w:hAnsi="Calibri" w:cs="Calibri"/>
          <w:sz w:val="18"/>
        </w:rPr>
        <w:t>Nanyue</w:t>
      </w:r>
      <w:proofErr w:type="spellEnd"/>
      <w:r>
        <w:rPr>
          <w:rFonts w:ascii="Calibri" w:eastAsia="Calibri" w:hAnsi="Calibri" w:cs="Calibri"/>
          <w:sz w:val="18"/>
        </w:rPr>
        <w:t xml:space="preserve"> </w:t>
      </w:r>
      <w:proofErr w:type="spellStart"/>
      <w:r>
        <w:rPr>
          <w:rFonts w:ascii="Calibri" w:eastAsia="Calibri" w:hAnsi="Calibri" w:cs="Calibri"/>
          <w:sz w:val="18"/>
        </w:rPr>
        <w:t>Huairang</w:t>
      </w:r>
      <w:proofErr w:type="spellEnd"/>
      <w:r>
        <w:rPr>
          <w:rFonts w:ascii="Calibri" w:eastAsia="Calibri" w:hAnsi="Calibri" w:cs="Calibri"/>
          <w:sz w:val="18"/>
        </w:rPr>
        <w:t xml:space="preserve">. After </w:t>
      </w:r>
      <w:proofErr w:type="spellStart"/>
      <w:r>
        <w:rPr>
          <w:rFonts w:ascii="Calibri" w:eastAsia="Calibri" w:hAnsi="Calibri" w:cs="Calibri"/>
          <w:sz w:val="18"/>
        </w:rPr>
        <w:t>Huineng</w:t>
      </w:r>
      <w:proofErr w:type="spellEnd"/>
      <w:r>
        <w:rPr>
          <w:rFonts w:ascii="Calibri" w:eastAsia="Calibri" w:hAnsi="Calibri" w:cs="Calibri"/>
          <w:sz w:val="18"/>
        </w:rPr>
        <w:t xml:space="preserve"> (</w:t>
      </w:r>
      <w:r>
        <w:rPr>
          <w:rFonts w:ascii="宋体" w:eastAsia="宋体" w:hAnsi="宋体" w:cs="宋体"/>
          <w:sz w:val="18"/>
        </w:rPr>
        <w:t>慧能</w:t>
      </w:r>
      <w:r>
        <w:rPr>
          <w:rFonts w:ascii="Calibri" w:eastAsia="Calibri" w:hAnsi="Calibri" w:cs="Calibri"/>
          <w:sz w:val="18"/>
        </w:rPr>
        <w:t xml:space="preserve"> (638–713 the legendary “sixth patriarch”), </w:t>
      </w:r>
      <w:proofErr w:type="spellStart"/>
      <w:r>
        <w:rPr>
          <w:rFonts w:ascii="Calibri" w:eastAsia="Calibri" w:hAnsi="Calibri" w:cs="Calibri"/>
          <w:sz w:val="18"/>
        </w:rPr>
        <w:t>Mazu</w:t>
      </w:r>
      <w:proofErr w:type="spellEnd"/>
      <w:r>
        <w:rPr>
          <w:rFonts w:ascii="Calibri" w:eastAsia="Calibri" w:hAnsi="Calibri" w:cs="Calibri"/>
          <w:sz w:val="18"/>
        </w:rPr>
        <w:t xml:space="preserve"> is the most famous of the ancient Chinese Chán masters.</w:t>
      </w:r>
    </w:p>
    <w:p w14:paraId="1770AD73" w14:textId="77777777" w:rsidR="00AD4A2C" w:rsidRDefault="00791EB1">
      <w:pPr>
        <w:spacing w:after="0"/>
        <w:jc w:val="both"/>
        <w:rPr>
          <w:rFonts w:ascii="Calibri" w:eastAsia="Calibri" w:hAnsi="Calibri" w:cs="Calibri"/>
          <w:sz w:val="18"/>
        </w:rPr>
      </w:pPr>
      <w:hyperlink r:id="rId26">
        <w:r>
          <w:rPr>
            <w:rFonts w:ascii="Calibri" w:eastAsia="Calibri" w:hAnsi="Calibri" w:cs="Calibri"/>
            <w:color w:val="0000FF"/>
            <w:sz w:val="18"/>
            <w:u w:val="single"/>
          </w:rPr>
          <w:t>https://terebess.hu/zen/mazu.html</w:t>
        </w:r>
      </w:hyperlink>
      <w:r>
        <w:rPr>
          <w:rFonts w:ascii="Calibri" w:eastAsia="Calibri" w:hAnsi="Calibri" w:cs="Calibri"/>
          <w:sz w:val="18"/>
        </w:rPr>
        <w:t xml:space="preserve"> &amp;</w:t>
      </w:r>
    </w:p>
    <w:p w14:paraId="58BACA5A" w14:textId="77777777" w:rsidR="00AD4A2C" w:rsidRDefault="00791EB1">
      <w:pPr>
        <w:spacing w:after="0"/>
        <w:jc w:val="both"/>
        <w:rPr>
          <w:rFonts w:ascii="Calibri" w:eastAsia="Calibri" w:hAnsi="Calibri" w:cs="Calibri"/>
        </w:rPr>
      </w:pPr>
      <w:hyperlink r:id="rId27">
        <w:r>
          <w:rPr>
            <w:rFonts w:ascii="Calibri" w:eastAsia="Calibri" w:hAnsi="Calibri" w:cs="Calibri"/>
            <w:color w:val="0000FF"/>
            <w:sz w:val="18"/>
            <w:u w:val="single"/>
          </w:rPr>
          <w:t>https://terebess.hu/zen/mesterek/Poceski-Mazu.pdf</w:t>
        </w:r>
      </w:hyperlink>
      <w:r>
        <w:rPr>
          <w:rFonts w:ascii="Calibri" w:eastAsia="Calibri" w:hAnsi="Calibri" w:cs="Calibri"/>
        </w:rPr>
        <w:t xml:space="preserve"> </w:t>
      </w:r>
    </w:p>
    <w:p w14:paraId="10F1B3AB" w14:textId="77777777" w:rsidR="00AD4A2C" w:rsidRDefault="00AD4A2C">
      <w:pPr>
        <w:spacing w:after="0"/>
        <w:jc w:val="both"/>
        <w:rPr>
          <w:rFonts w:ascii="Calibri" w:eastAsia="Calibri" w:hAnsi="Calibri" w:cs="Calibri"/>
        </w:rPr>
      </w:pPr>
    </w:p>
    <w:p w14:paraId="238659DA" w14:textId="77777777" w:rsidR="00AD4A2C" w:rsidRDefault="00791EB1">
      <w:pPr>
        <w:spacing w:after="0"/>
        <w:jc w:val="both"/>
        <w:rPr>
          <w:rFonts w:ascii="Calibri" w:eastAsia="Calibri" w:hAnsi="Calibri" w:cs="Calibri"/>
        </w:rPr>
      </w:pPr>
      <w:r>
        <w:rPr>
          <w:rFonts w:ascii="宋体" w:eastAsia="宋体" w:hAnsi="宋体" w:cs="宋体"/>
        </w:rPr>
        <w:t>他的“平常心”哲学唤醒了我们内心的真实，从历史的角度看，标志着中国化的完成。</w:t>
      </w:r>
    </w:p>
    <w:p w14:paraId="7431B28B" w14:textId="77777777" w:rsidR="00AD4A2C" w:rsidRDefault="00791EB1">
      <w:pPr>
        <w:spacing w:after="0"/>
        <w:jc w:val="both"/>
        <w:rPr>
          <w:rFonts w:ascii="Calibri" w:eastAsia="Calibri" w:hAnsi="Calibri" w:cs="Calibri"/>
        </w:rPr>
      </w:pPr>
      <w:r>
        <w:rPr>
          <w:rFonts w:ascii="Calibri" w:eastAsia="Calibri" w:hAnsi="Calibri" w:cs="Calibri"/>
        </w:rPr>
        <w:t>(</w:t>
      </w:r>
      <w:r>
        <w:rPr>
          <w:rFonts w:ascii="宋体" w:eastAsia="宋体" w:hAnsi="宋体" w:cs="宋体"/>
        </w:rPr>
        <w:t>呼吸</w:t>
      </w:r>
      <w:r>
        <w:rPr>
          <w:rFonts w:ascii="Calibri" w:eastAsia="Calibri" w:hAnsi="Calibri" w:cs="Calibri"/>
        </w:rPr>
        <w:t>!)</w:t>
      </w:r>
    </w:p>
    <w:p w14:paraId="319B8119"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His philosophy of </w:t>
      </w:r>
      <w:r>
        <w:rPr>
          <w:rFonts w:ascii="宋体" w:eastAsia="宋体" w:hAnsi="宋体" w:cs="宋体"/>
          <w:sz w:val="18"/>
        </w:rPr>
        <w:t>‘</w:t>
      </w:r>
      <w:r>
        <w:rPr>
          <w:rFonts w:ascii="Calibri" w:eastAsia="Calibri" w:hAnsi="Calibri" w:cs="Calibri"/>
          <w:sz w:val="18"/>
        </w:rPr>
        <w:t>ordinary mind</w:t>
      </w:r>
      <w:r>
        <w:rPr>
          <w:rFonts w:ascii="宋体" w:eastAsia="宋体" w:hAnsi="宋体" w:cs="宋体"/>
          <w:sz w:val="18"/>
        </w:rPr>
        <w:t>’</w:t>
      </w:r>
      <w:r>
        <w:rPr>
          <w:rFonts w:ascii="Calibri" w:eastAsia="Calibri" w:hAnsi="Calibri" w:cs="Calibri"/>
          <w:sz w:val="18"/>
        </w:rPr>
        <w:t xml:space="preserve"> awakens the real within us and from a historical perspective signifies the completion of the Sinicization of Ch</w:t>
      </w:r>
      <w:r>
        <w:rPr>
          <w:rFonts w:ascii="宋体" w:eastAsia="宋体" w:hAnsi="宋体" w:cs="宋体"/>
          <w:sz w:val="18"/>
        </w:rPr>
        <w:t>á</w:t>
      </w:r>
      <w:r>
        <w:rPr>
          <w:rFonts w:ascii="Calibri" w:eastAsia="Calibri" w:hAnsi="Calibri" w:cs="Calibri"/>
          <w:sz w:val="18"/>
        </w:rPr>
        <w:t xml:space="preserve">n. </w:t>
      </w:r>
    </w:p>
    <w:p w14:paraId="35B466A3" w14:textId="77777777" w:rsidR="00AD4A2C" w:rsidRDefault="00AD4A2C">
      <w:pPr>
        <w:spacing w:after="0"/>
        <w:jc w:val="both"/>
        <w:rPr>
          <w:rFonts w:ascii="Calibri" w:eastAsia="Calibri" w:hAnsi="Calibri" w:cs="Calibri"/>
        </w:rPr>
      </w:pPr>
    </w:p>
    <w:p w14:paraId="64D24AC9" w14:textId="77777777" w:rsidR="00AD4A2C" w:rsidRDefault="00791EB1">
      <w:pPr>
        <w:spacing w:after="0"/>
        <w:ind w:left="720" w:right="1440"/>
        <w:jc w:val="both"/>
        <w:rPr>
          <w:rFonts w:ascii="Calibri" w:eastAsia="Calibri" w:hAnsi="Calibri" w:cs="Calibri"/>
        </w:rPr>
      </w:pPr>
      <w:r>
        <w:rPr>
          <w:rFonts w:ascii="宋体" w:eastAsia="宋体" w:hAnsi="宋体" w:cs="宋体"/>
        </w:rPr>
        <w:t>庞云常被引用的诗，宣告他致力于妈祖“平常心”的教导。以下是诗的前两行和后两行：</w:t>
      </w:r>
    </w:p>
    <w:p w14:paraId="728BFD79"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Pang Yun</w:t>
      </w:r>
      <w:r>
        <w:rPr>
          <w:rFonts w:ascii="宋体" w:eastAsia="宋体" w:hAnsi="宋体" w:cs="宋体"/>
          <w:sz w:val="18"/>
        </w:rPr>
        <w:t>’</w:t>
      </w:r>
      <w:r>
        <w:rPr>
          <w:rFonts w:ascii="Calibri" w:eastAsia="Calibri" w:hAnsi="Calibri" w:cs="Calibri"/>
          <w:sz w:val="18"/>
        </w:rPr>
        <w:t xml:space="preserve">s oft-cited poem, proclaims his dedication to </w:t>
      </w:r>
      <w:proofErr w:type="spellStart"/>
      <w:r>
        <w:rPr>
          <w:rFonts w:ascii="Calibri" w:eastAsia="Calibri" w:hAnsi="Calibri" w:cs="Calibri"/>
          <w:sz w:val="18"/>
        </w:rPr>
        <w:t>Mazu</w:t>
      </w:r>
      <w:r>
        <w:rPr>
          <w:rFonts w:ascii="宋体" w:eastAsia="宋体" w:hAnsi="宋体" w:cs="宋体"/>
          <w:sz w:val="18"/>
        </w:rPr>
        <w:t>’</w:t>
      </w:r>
      <w:r>
        <w:rPr>
          <w:rFonts w:ascii="Calibri" w:eastAsia="Calibri" w:hAnsi="Calibri" w:cs="Calibri"/>
          <w:sz w:val="18"/>
        </w:rPr>
        <w:t>s</w:t>
      </w:r>
      <w:proofErr w:type="spellEnd"/>
      <w:r>
        <w:rPr>
          <w:rFonts w:ascii="Calibri" w:eastAsia="Calibri" w:hAnsi="Calibri" w:cs="Calibri"/>
          <w:sz w:val="18"/>
        </w:rPr>
        <w:t xml:space="preserve"> teaching about ordinary mind. Here are the first two and the last two lines of the poem:</w:t>
      </w:r>
    </w:p>
    <w:p w14:paraId="7F87FFD7" w14:textId="77777777" w:rsidR="00AD4A2C" w:rsidRDefault="00AD4A2C">
      <w:pPr>
        <w:spacing w:after="0"/>
        <w:ind w:left="720" w:right="1440"/>
        <w:rPr>
          <w:rFonts w:ascii="Calibri" w:eastAsia="Calibri" w:hAnsi="Calibri" w:cs="Calibri"/>
          <w:sz w:val="18"/>
        </w:rPr>
      </w:pPr>
    </w:p>
    <w:p w14:paraId="1F6EE919" w14:textId="77777777" w:rsidR="00AD4A2C" w:rsidRDefault="00791EB1">
      <w:pPr>
        <w:spacing w:after="0"/>
        <w:ind w:left="720" w:right="1440"/>
        <w:rPr>
          <w:rFonts w:ascii="Calibri" w:eastAsia="Calibri" w:hAnsi="Calibri" w:cs="Calibri"/>
          <w:sz w:val="18"/>
        </w:rPr>
      </w:pPr>
      <w:r>
        <w:rPr>
          <w:rFonts w:ascii="宋体" w:eastAsia="宋体" w:hAnsi="宋体" w:cs="宋体"/>
          <w:sz w:val="18"/>
        </w:rPr>
        <w:t>我认为以下是很好的翻译。不是我的</w:t>
      </w:r>
      <w:r>
        <w:rPr>
          <w:rFonts w:ascii="Calibri" w:eastAsia="Calibri" w:hAnsi="Calibri" w:cs="Calibri"/>
          <w:sz w:val="18"/>
        </w:rPr>
        <w:t>.</w:t>
      </w:r>
    </w:p>
    <w:p w14:paraId="7CF11FA6" w14:textId="77777777" w:rsidR="00AD4A2C" w:rsidRDefault="00791EB1">
      <w:pPr>
        <w:spacing w:after="0"/>
        <w:ind w:left="720" w:right="1440"/>
        <w:rPr>
          <w:rFonts w:ascii="Calibri" w:eastAsia="Calibri" w:hAnsi="Calibri" w:cs="Calibri"/>
          <w:sz w:val="18"/>
        </w:rPr>
      </w:pPr>
      <w:r>
        <w:rPr>
          <w:rFonts w:ascii="Calibri" w:eastAsia="Calibri" w:hAnsi="Calibri" w:cs="Calibri"/>
          <w:sz w:val="18"/>
        </w:rPr>
        <w:t xml:space="preserve">The following are good </w:t>
      </w:r>
      <w:proofErr w:type="gramStart"/>
      <w:r>
        <w:rPr>
          <w:rFonts w:ascii="Calibri" w:eastAsia="Calibri" w:hAnsi="Calibri" w:cs="Calibri"/>
          <w:sz w:val="18"/>
        </w:rPr>
        <w:t>translations</w:t>
      </w:r>
      <w:proofErr w:type="gramEnd"/>
      <w:r>
        <w:rPr>
          <w:rFonts w:ascii="Calibri" w:eastAsia="Calibri" w:hAnsi="Calibri" w:cs="Calibri"/>
          <w:sz w:val="18"/>
        </w:rPr>
        <w:t xml:space="preserve"> I think. Not mine.</w:t>
      </w:r>
    </w:p>
    <w:p w14:paraId="49580CA7" w14:textId="77777777" w:rsidR="00AD4A2C" w:rsidRDefault="00AD4A2C">
      <w:pPr>
        <w:spacing w:after="0"/>
        <w:ind w:left="720" w:right="1440"/>
        <w:jc w:val="center"/>
        <w:rPr>
          <w:rFonts w:ascii="Calibri" w:eastAsia="Calibri" w:hAnsi="Calibri" w:cs="Calibri"/>
          <w:sz w:val="18"/>
        </w:rPr>
      </w:pPr>
    </w:p>
    <w:p w14:paraId="51EA4B7E" w14:textId="77777777" w:rsidR="00AD4A2C" w:rsidRDefault="00791EB1">
      <w:pPr>
        <w:ind w:left="720" w:right="1440"/>
        <w:jc w:val="center"/>
        <w:rPr>
          <w:rFonts w:ascii="Calibri" w:eastAsia="Calibri" w:hAnsi="Calibri" w:cs="Calibri"/>
        </w:rPr>
      </w:pPr>
      <w:r>
        <w:rPr>
          <w:rFonts w:ascii="宋体" w:eastAsia="宋体" w:hAnsi="宋体" w:cs="宋体"/>
        </w:rPr>
        <w:t>日用事無別、唯吾自偶諧。</w:t>
      </w:r>
    </w:p>
    <w:p w14:paraId="245EFF09" w14:textId="77777777" w:rsidR="00AD4A2C" w:rsidRDefault="00791EB1">
      <w:pPr>
        <w:ind w:left="720" w:right="1440"/>
        <w:jc w:val="center"/>
        <w:rPr>
          <w:rFonts w:ascii="Calibri" w:eastAsia="Calibri" w:hAnsi="Calibri" w:cs="Calibri"/>
        </w:rPr>
      </w:pPr>
      <w:r>
        <w:rPr>
          <w:rFonts w:ascii="宋体" w:eastAsia="宋体" w:hAnsi="宋体" w:cs="宋体"/>
        </w:rPr>
        <w:t>神通并妙用、運水</w:t>
      </w:r>
      <w:proofErr w:type="gramStart"/>
      <w:r>
        <w:rPr>
          <w:rFonts w:ascii="宋体" w:eastAsia="宋体" w:hAnsi="宋体" w:cs="宋体"/>
        </w:rPr>
        <w:t>及般柴</w:t>
      </w:r>
      <w:proofErr w:type="gramEnd"/>
      <w:r>
        <w:rPr>
          <w:rFonts w:ascii="宋体" w:eastAsia="宋体" w:hAnsi="宋体" w:cs="宋体"/>
        </w:rPr>
        <w:t>。</w:t>
      </w:r>
    </w:p>
    <w:p w14:paraId="6B6AC313" w14:textId="77777777" w:rsidR="00AD4A2C" w:rsidRDefault="00791EB1">
      <w:pPr>
        <w:spacing w:after="0"/>
        <w:ind w:left="1987" w:right="2606"/>
        <w:jc w:val="both"/>
        <w:rPr>
          <w:rFonts w:ascii="Calibri" w:eastAsia="Calibri" w:hAnsi="Calibri" w:cs="Calibri"/>
          <w:sz w:val="18"/>
        </w:rPr>
      </w:pPr>
      <w:r>
        <w:rPr>
          <w:rFonts w:ascii="Calibri" w:eastAsia="Calibri" w:hAnsi="Calibri" w:cs="Calibri"/>
          <w:sz w:val="18"/>
        </w:rPr>
        <w:t xml:space="preserve">My daily activity is not different. It is only that I am spontaneously in harmony with it... </w:t>
      </w:r>
    </w:p>
    <w:p w14:paraId="79CAA2B0" w14:textId="77777777" w:rsidR="00AD4A2C" w:rsidRDefault="00AD4A2C">
      <w:pPr>
        <w:spacing w:after="0"/>
        <w:ind w:left="1987" w:right="2606"/>
        <w:jc w:val="both"/>
        <w:rPr>
          <w:rFonts w:ascii="Calibri" w:eastAsia="Calibri" w:hAnsi="Calibri" w:cs="Calibri"/>
          <w:sz w:val="18"/>
        </w:rPr>
      </w:pPr>
    </w:p>
    <w:p w14:paraId="6DD044A1" w14:textId="77777777" w:rsidR="00AD4A2C" w:rsidRDefault="00791EB1">
      <w:pPr>
        <w:spacing w:after="0"/>
        <w:ind w:left="1987" w:right="2606"/>
        <w:jc w:val="both"/>
        <w:rPr>
          <w:rFonts w:ascii="Calibri" w:eastAsia="Calibri" w:hAnsi="Calibri" w:cs="Calibri"/>
          <w:sz w:val="18"/>
        </w:rPr>
      </w:pPr>
      <w:r>
        <w:rPr>
          <w:rFonts w:ascii="Calibri" w:eastAsia="Calibri" w:hAnsi="Calibri" w:cs="Calibri"/>
          <w:sz w:val="18"/>
        </w:rPr>
        <w:t>Supernatural powers and wonderful activity: Fetching water and carrying firewood.</w:t>
      </w:r>
    </w:p>
    <w:p w14:paraId="69E5B6B8" w14:textId="77777777" w:rsidR="00AD4A2C" w:rsidRDefault="00791EB1">
      <w:pPr>
        <w:ind w:left="2070" w:right="1440"/>
        <w:jc w:val="both"/>
        <w:rPr>
          <w:rFonts w:ascii="Calibri" w:eastAsia="Calibri" w:hAnsi="Calibri" w:cs="Calibri"/>
          <w:sz w:val="16"/>
        </w:rPr>
      </w:pPr>
      <w:hyperlink r:id="rId28">
        <w:r>
          <w:rPr>
            <w:rFonts w:ascii="Calibri" w:eastAsia="Calibri" w:hAnsi="Calibri" w:cs="Calibri"/>
            <w:color w:val="0000FF"/>
            <w:sz w:val="16"/>
            <w:u w:val="single"/>
          </w:rPr>
          <w:t>https://terebess.hu/zen/mesterek/Poceski-Mazu.pdf</w:t>
        </w:r>
      </w:hyperlink>
      <w:r>
        <w:rPr>
          <w:rFonts w:ascii="Calibri" w:eastAsia="Calibri" w:hAnsi="Calibri" w:cs="Calibri"/>
          <w:sz w:val="16"/>
        </w:rPr>
        <w:t xml:space="preserve"> </w:t>
      </w:r>
    </w:p>
    <w:p w14:paraId="2C9F8FC8" w14:textId="77777777" w:rsidR="00AD4A2C" w:rsidRDefault="00AD4A2C">
      <w:pPr>
        <w:ind w:right="1440"/>
        <w:jc w:val="both"/>
        <w:rPr>
          <w:rFonts w:ascii="Calibri" w:eastAsia="Calibri" w:hAnsi="Calibri" w:cs="Calibri"/>
          <w:sz w:val="16"/>
        </w:rPr>
      </w:pPr>
    </w:p>
    <w:p w14:paraId="005BA475" w14:textId="77777777" w:rsidR="00AD4A2C" w:rsidRDefault="00791EB1">
      <w:pPr>
        <w:spacing w:after="0"/>
        <w:ind w:left="720" w:right="1440"/>
        <w:jc w:val="both"/>
        <w:rPr>
          <w:rFonts w:ascii="Calibri" w:eastAsia="Calibri" w:hAnsi="Calibri" w:cs="Calibri"/>
        </w:rPr>
      </w:pPr>
      <w:r>
        <w:rPr>
          <w:rFonts w:ascii="宋体" w:eastAsia="宋体" w:hAnsi="宋体" w:cs="宋体"/>
        </w:rPr>
        <w:t>他的教诲也是如此。不过，重申妈祖影响力的一个重要部分，可能会有所帮助，因为他吸引了大批来自大唐帝国各个地区的弟子，他们先是到江西的宫公山，然后到洪州（现在的南昌）与他一起进修。</w:t>
      </w:r>
    </w:p>
    <w:p w14:paraId="56C0C3D7" w14:textId="01B6325C"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The same goes for his teachings. It might be helpful, however, to reiterate that an important part of </w:t>
      </w:r>
      <w:proofErr w:type="spellStart"/>
      <w:r>
        <w:rPr>
          <w:rFonts w:ascii="Calibri" w:eastAsia="Calibri" w:hAnsi="Calibri" w:cs="Calibri"/>
          <w:sz w:val="18"/>
        </w:rPr>
        <w:t>Mazu</w:t>
      </w:r>
      <w:r>
        <w:rPr>
          <w:rFonts w:ascii="宋体" w:eastAsia="宋体" w:hAnsi="宋体" w:cs="宋体"/>
          <w:sz w:val="18"/>
        </w:rPr>
        <w:t>’</w:t>
      </w:r>
      <w:r>
        <w:rPr>
          <w:rFonts w:ascii="Calibri" w:eastAsia="Calibri" w:hAnsi="Calibri" w:cs="Calibri"/>
          <w:sz w:val="18"/>
        </w:rPr>
        <w:t>s</w:t>
      </w:r>
      <w:proofErr w:type="spellEnd"/>
      <w:r>
        <w:rPr>
          <w:rFonts w:ascii="Calibri" w:eastAsia="Calibri" w:hAnsi="Calibri" w:cs="Calibri"/>
          <w:sz w:val="18"/>
        </w:rPr>
        <w:t xml:space="preserve"> influence is reflected in the large number of disciples he attracted from all parts of the sprawling Tang empire, who came to study with him at his monasteries in Jiangxi, initially at </w:t>
      </w:r>
      <w:proofErr w:type="spellStart"/>
      <w:r>
        <w:rPr>
          <w:rFonts w:ascii="Calibri" w:eastAsia="Calibri" w:hAnsi="Calibri" w:cs="Calibri"/>
          <w:sz w:val="18"/>
        </w:rPr>
        <w:t>Gonggong</w:t>
      </w:r>
      <w:proofErr w:type="spellEnd"/>
      <w:r>
        <w:rPr>
          <w:rFonts w:ascii="Calibri" w:eastAsia="Calibri" w:hAnsi="Calibri" w:cs="Calibri"/>
          <w:sz w:val="18"/>
        </w:rPr>
        <w:t xml:space="preserve"> mountain </w:t>
      </w:r>
      <w:r>
        <w:rPr>
          <w:rFonts w:ascii="宋体" w:eastAsia="宋体" w:hAnsi="宋体" w:cs="宋体"/>
          <w:sz w:val="18"/>
        </w:rPr>
        <w:t>龔公山</w:t>
      </w:r>
      <w:r>
        <w:rPr>
          <w:rFonts w:ascii="Calibri" w:eastAsia="Calibri" w:hAnsi="Calibri" w:cs="Calibri"/>
          <w:sz w:val="18"/>
        </w:rPr>
        <w:t xml:space="preserve"> and then in </w:t>
      </w:r>
      <w:proofErr w:type="spellStart"/>
      <w:r>
        <w:rPr>
          <w:rFonts w:ascii="Calibri" w:eastAsia="Calibri" w:hAnsi="Calibri" w:cs="Calibri"/>
          <w:sz w:val="18"/>
        </w:rPr>
        <w:t>Hongzhou</w:t>
      </w:r>
      <w:proofErr w:type="spellEnd"/>
      <w:r>
        <w:rPr>
          <w:rFonts w:ascii="Calibri" w:eastAsia="Calibri" w:hAnsi="Calibri" w:cs="Calibri"/>
          <w:sz w:val="18"/>
        </w:rPr>
        <w:t xml:space="preserve"> </w:t>
      </w:r>
      <w:r>
        <w:rPr>
          <w:rFonts w:ascii="宋体" w:eastAsia="宋体" w:hAnsi="宋体" w:cs="宋体"/>
          <w:sz w:val="18"/>
        </w:rPr>
        <w:t>洪州</w:t>
      </w:r>
      <w:r>
        <w:rPr>
          <w:rFonts w:ascii="Calibri" w:eastAsia="Calibri" w:hAnsi="Calibri" w:cs="Calibri"/>
          <w:sz w:val="18"/>
        </w:rPr>
        <w:t xml:space="preserve"> (present-day Nanchang).</w:t>
      </w:r>
    </w:p>
    <w:p w14:paraId="78D02AFE" w14:textId="650E5087" w:rsidR="006A608B" w:rsidRDefault="006A608B" w:rsidP="006A608B">
      <w:pPr>
        <w:spacing w:after="0"/>
        <w:ind w:right="1440"/>
        <w:jc w:val="both"/>
        <w:rPr>
          <w:rFonts w:ascii="Calibri" w:eastAsia="Calibri" w:hAnsi="Calibri" w:cs="Calibri"/>
          <w:sz w:val="18"/>
        </w:rPr>
      </w:pPr>
    </w:p>
    <w:p w14:paraId="23AF4F27" w14:textId="17E92ED7" w:rsidR="00410835" w:rsidRPr="00410835" w:rsidRDefault="00410835" w:rsidP="00410835">
      <w:pPr>
        <w:spacing w:after="0"/>
        <w:jc w:val="both"/>
        <w:rPr>
          <w:rFonts w:ascii="Calibri" w:eastAsia="Calibri" w:hAnsi="Calibri" w:cs="Calibri"/>
          <w:sz w:val="24"/>
          <w:szCs w:val="24"/>
        </w:rPr>
      </w:pPr>
      <w:r w:rsidRPr="00410835">
        <w:rPr>
          <w:rFonts w:ascii="宋体" w:eastAsia="宋体" w:hAnsi="宋体" w:cs="宋体" w:hint="eastAsia"/>
          <w:sz w:val="24"/>
          <w:szCs w:val="24"/>
        </w:rPr>
        <w:t>确实有许多启蒙之路。</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就个人而言，我认为</w:t>
      </w:r>
      <w:proofErr w:type="gramStart"/>
      <w:r w:rsidRPr="00410835">
        <w:rPr>
          <w:rFonts w:ascii="宋体" w:eastAsia="宋体" w:hAnsi="宋体" w:cs="宋体" w:hint="eastAsia"/>
          <w:sz w:val="24"/>
          <w:szCs w:val="24"/>
        </w:rPr>
        <w:t>在坐</w:t>
      </w:r>
      <w:proofErr w:type="gramEnd"/>
      <w:r w:rsidRPr="00410835">
        <w:rPr>
          <w:rFonts w:ascii="宋体" w:eastAsia="宋体" w:hAnsi="宋体" w:cs="宋体" w:hint="eastAsia"/>
          <w:sz w:val="24"/>
          <w:szCs w:val="24"/>
        </w:rPr>
        <w:t>姿中学习冥想是一个好主意。</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为什么？</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它教了很多东西，包括简单性。</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它教导了脊柱的正确对准。</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这是学习的一种有用的学科形式。</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这是一门有数千年历史的学科，有很好的理由。</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是的，这不是唯一的启蒙之路。</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但是，它是一个有用的工具。</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祷告是有用的工具。</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瑜伽是一种有用的工具。</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太极拳是一个有用的工具。</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游泳和跑步很有用。</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简单的正</w:t>
      </w:r>
      <w:proofErr w:type="gramStart"/>
      <w:r w:rsidRPr="00410835">
        <w:rPr>
          <w:rFonts w:ascii="宋体" w:eastAsia="宋体" w:hAnsi="宋体" w:cs="宋体" w:hint="eastAsia"/>
          <w:sz w:val="24"/>
          <w:szCs w:val="24"/>
        </w:rPr>
        <w:t>念可以</w:t>
      </w:r>
      <w:proofErr w:type="gramEnd"/>
      <w:r w:rsidRPr="00410835">
        <w:rPr>
          <w:rFonts w:ascii="宋体" w:eastAsia="宋体" w:hAnsi="宋体" w:cs="宋体" w:hint="eastAsia"/>
          <w:sz w:val="24"/>
          <w:szCs w:val="24"/>
        </w:rPr>
        <w:t>随时随地应用。</w:t>
      </w:r>
      <w:r w:rsidRPr="00410835">
        <w:rPr>
          <w:rFonts w:ascii="Calibri" w:eastAsia="Calibri" w:hAnsi="Calibri" w:cs="Calibri" w:hint="eastAsia"/>
          <w:sz w:val="24"/>
          <w:szCs w:val="24"/>
        </w:rPr>
        <w:t xml:space="preserve"> </w:t>
      </w:r>
      <w:r w:rsidRPr="00410835">
        <w:rPr>
          <w:rFonts w:ascii="宋体" w:eastAsia="宋体" w:hAnsi="宋体" w:cs="宋体" w:hint="eastAsia"/>
          <w:sz w:val="24"/>
          <w:szCs w:val="24"/>
        </w:rPr>
        <w:t>（呼吸!）</w:t>
      </w:r>
    </w:p>
    <w:p w14:paraId="7134276D" w14:textId="000D9239" w:rsidR="006A608B" w:rsidRDefault="006A608B" w:rsidP="00410835">
      <w:pPr>
        <w:spacing w:after="0"/>
        <w:jc w:val="both"/>
        <w:rPr>
          <w:rFonts w:ascii="Calibri" w:eastAsia="Calibri" w:hAnsi="Calibri" w:cs="Calibri"/>
          <w:sz w:val="18"/>
        </w:rPr>
      </w:pPr>
      <w:r>
        <w:rPr>
          <w:rFonts w:ascii="Calibri" w:eastAsia="Calibri" w:hAnsi="Calibri" w:cs="Calibri"/>
          <w:sz w:val="18"/>
        </w:rPr>
        <w:t>It is true there are many paths to enlightenment. Personally, I think it is a good idea to learn seated meditation. Why? It teaches many things, including simplicity. It teaches correct alignment of the spine. It is a useful form of discipline to learn. It is a discipline that has survived thousands of years for good reasons. True, it’s not the only road to enlightenment. It is however a useful tool. Prayer is a useful tool. Yoga is a useful tool. Taiji is a useful tool. Swimming and running are useful. Simple mindfulness can be applied anytime, anywhere.  (Breathe!)</w:t>
      </w:r>
    </w:p>
    <w:p w14:paraId="3C25F6CF" w14:textId="77777777" w:rsidR="00AD4A2C" w:rsidRDefault="00AD4A2C" w:rsidP="00410835">
      <w:pPr>
        <w:spacing w:after="0"/>
        <w:ind w:right="1440"/>
        <w:jc w:val="both"/>
        <w:rPr>
          <w:rFonts w:ascii="Calibri" w:eastAsia="Calibri" w:hAnsi="Calibri" w:cs="Calibri"/>
          <w:sz w:val="18"/>
        </w:rPr>
      </w:pPr>
    </w:p>
    <w:p w14:paraId="177A340D" w14:textId="77777777" w:rsidR="00AD4A2C" w:rsidRDefault="00791EB1" w:rsidP="007D16EA">
      <w:pPr>
        <w:pStyle w:val="Heading1"/>
      </w:pPr>
      <w:r>
        <w:rPr>
          <w:rFonts w:ascii="宋体" w:eastAsia="宋体" w:hAnsi="宋体" w:cs="宋体"/>
        </w:rPr>
        <w:t>禅师语录</w:t>
      </w:r>
      <w:r>
        <w:t xml:space="preserve">  Some Chan Quotations</w:t>
      </w:r>
    </w:p>
    <w:p w14:paraId="462B89D3" w14:textId="77777777" w:rsidR="00AD4A2C" w:rsidRDefault="00791EB1">
      <w:pPr>
        <w:spacing w:after="0"/>
        <w:ind w:right="1440"/>
        <w:jc w:val="both"/>
        <w:rPr>
          <w:rFonts w:ascii="Calibri" w:eastAsia="Calibri" w:hAnsi="Calibri" w:cs="Calibri"/>
        </w:rPr>
      </w:pPr>
      <w:r>
        <w:rPr>
          <w:rFonts w:ascii="宋体" w:eastAsia="宋体" w:hAnsi="宋体" w:cs="宋体"/>
        </w:rPr>
        <w:t>我相信下面的翻译很好。它们是禅宗弟子翻译的，不是我</w:t>
      </w:r>
      <w:r>
        <w:rPr>
          <w:rFonts w:ascii="Calibri" w:eastAsia="Calibri" w:hAnsi="Calibri" w:cs="Calibri"/>
        </w:rPr>
        <w:t>.</w:t>
      </w:r>
    </w:p>
    <w:p w14:paraId="0F5338D9" w14:textId="77777777" w:rsidR="00AD4A2C" w:rsidRDefault="00791EB1">
      <w:pPr>
        <w:spacing w:after="0"/>
        <w:ind w:right="1440"/>
        <w:jc w:val="both"/>
        <w:rPr>
          <w:rFonts w:ascii="Calibri" w:eastAsia="Calibri" w:hAnsi="Calibri" w:cs="Calibri"/>
          <w:sz w:val="18"/>
        </w:rPr>
      </w:pPr>
      <w:r>
        <w:rPr>
          <w:rFonts w:ascii="Calibri" w:eastAsia="Calibri" w:hAnsi="Calibri" w:cs="Calibri"/>
          <w:sz w:val="18"/>
        </w:rPr>
        <w:t>I believe the following translations are good. They were translated by Ch</w:t>
      </w:r>
      <w:r>
        <w:rPr>
          <w:rFonts w:ascii="宋体" w:eastAsia="宋体" w:hAnsi="宋体" w:cs="宋体"/>
          <w:sz w:val="18"/>
        </w:rPr>
        <w:t>á</w:t>
      </w:r>
      <w:r>
        <w:rPr>
          <w:rFonts w:ascii="Calibri" w:eastAsia="Calibri" w:hAnsi="Calibri" w:cs="Calibri"/>
          <w:sz w:val="18"/>
        </w:rPr>
        <w:t>n disciples, not me.</w:t>
      </w:r>
    </w:p>
    <w:p w14:paraId="06B8A478" w14:textId="77777777" w:rsidR="00AD4A2C" w:rsidRDefault="00AD4A2C">
      <w:pPr>
        <w:spacing w:after="0"/>
        <w:ind w:right="1440"/>
        <w:jc w:val="both"/>
        <w:rPr>
          <w:rFonts w:ascii="Calibri" w:eastAsia="Calibri" w:hAnsi="Calibri" w:cs="Calibri"/>
        </w:rPr>
      </w:pPr>
    </w:p>
    <w:p w14:paraId="748A3594" w14:textId="77777777" w:rsidR="00AD4A2C" w:rsidRDefault="00791EB1">
      <w:pPr>
        <w:spacing w:after="0"/>
        <w:ind w:right="1440"/>
        <w:jc w:val="both"/>
        <w:rPr>
          <w:rFonts w:ascii="Calibri" w:eastAsia="Calibri" w:hAnsi="Calibri" w:cs="Calibri"/>
        </w:rPr>
      </w:pPr>
      <w:r>
        <w:rPr>
          <w:rFonts w:ascii="宋体" w:eastAsia="宋体" w:hAnsi="宋体" w:cs="宋体"/>
        </w:rPr>
        <w:t>如果你不懂下面的引语，别担心。也许他们不是为了被理解而写的，只是被欣赏。我们的“文明”思想给我们带来了环境破坏，甚至可能导致物种灭绝。也许下面这些可以帮助我们唤醒“平常心”</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7536727D" w14:textId="77777777" w:rsidR="00AD4A2C" w:rsidRDefault="00791EB1">
      <w:pPr>
        <w:spacing w:after="0"/>
        <w:ind w:right="1440"/>
        <w:jc w:val="both"/>
        <w:rPr>
          <w:rFonts w:ascii="Calibri" w:eastAsia="Calibri" w:hAnsi="Calibri" w:cs="Calibri"/>
          <w:sz w:val="18"/>
        </w:rPr>
      </w:pPr>
      <w:r>
        <w:rPr>
          <w:rFonts w:ascii="Calibri" w:eastAsia="Calibri" w:hAnsi="Calibri" w:cs="Calibri"/>
          <w:sz w:val="18"/>
        </w:rPr>
        <w:t>Don</w:t>
      </w:r>
      <w:r>
        <w:rPr>
          <w:rFonts w:ascii="宋体" w:eastAsia="宋体" w:hAnsi="宋体" w:cs="宋体"/>
          <w:sz w:val="18"/>
        </w:rPr>
        <w:t>’</w:t>
      </w:r>
      <w:r>
        <w:rPr>
          <w:rFonts w:ascii="Calibri" w:eastAsia="Calibri" w:hAnsi="Calibri" w:cs="Calibri"/>
          <w:sz w:val="18"/>
        </w:rPr>
        <w:t>t worry if you don</w:t>
      </w:r>
      <w:r>
        <w:rPr>
          <w:rFonts w:ascii="宋体" w:eastAsia="宋体" w:hAnsi="宋体" w:cs="宋体"/>
          <w:sz w:val="18"/>
        </w:rPr>
        <w:t>’</w:t>
      </w:r>
      <w:r>
        <w:rPr>
          <w:rFonts w:ascii="Calibri" w:eastAsia="Calibri" w:hAnsi="Calibri" w:cs="Calibri"/>
          <w:sz w:val="18"/>
        </w:rPr>
        <w:t xml:space="preserve">t understand the following quotes. Perhaps they were not written to be understood, only appreciated. Our </w:t>
      </w:r>
      <w:r>
        <w:rPr>
          <w:rFonts w:ascii="宋体" w:eastAsia="宋体" w:hAnsi="宋体" w:cs="宋体"/>
          <w:sz w:val="18"/>
        </w:rPr>
        <w:t>“</w:t>
      </w:r>
      <w:r>
        <w:rPr>
          <w:rFonts w:ascii="Calibri" w:eastAsia="Calibri" w:hAnsi="Calibri" w:cs="Calibri"/>
          <w:sz w:val="18"/>
        </w:rPr>
        <w:t>civilized</w:t>
      </w:r>
      <w:r>
        <w:rPr>
          <w:rFonts w:ascii="宋体" w:eastAsia="宋体" w:hAnsi="宋体" w:cs="宋体"/>
          <w:sz w:val="18"/>
        </w:rPr>
        <w:t>”</w:t>
      </w:r>
      <w:r>
        <w:rPr>
          <w:rFonts w:ascii="Calibri" w:eastAsia="Calibri" w:hAnsi="Calibri" w:cs="Calibri"/>
          <w:sz w:val="18"/>
        </w:rPr>
        <w:t xml:space="preserve"> thinking has brought us to environmental destruction, and possibly species extinction. Maybe the following can help us awaken our </w:t>
      </w:r>
      <w:r>
        <w:rPr>
          <w:rFonts w:ascii="宋体" w:eastAsia="宋体" w:hAnsi="宋体" w:cs="宋体"/>
          <w:sz w:val="18"/>
        </w:rPr>
        <w:t>“</w:t>
      </w:r>
      <w:r>
        <w:rPr>
          <w:rFonts w:ascii="Calibri" w:eastAsia="Calibri" w:hAnsi="Calibri" w:cs="Calibri"/>
          <w:sz w:val="18"/>
        </w:rPr>
        <w:t>ordinary minds.</w:t>
      </w:r>
      <w:r>
        <w:rPr>
          <w:rFonts w:ascii="宋体" w:eastAsia="宋体" w:hAnsi="宋体" w:cs="宋体"/>
          <w:sz w:val="18"/>
        </w:rPr>
        <w:t>”</w:t>
      </w:r>
      <w:r>
        <w:rPr>
          <w:rFonts w:ascii="Calibri" w:eastAsia="Calibri" w:hAnsi="Calibri" w:cs="Calibri"/>
          <w:sz w:val="18"/>
        </w:rPr>
        <w:t xml:space="preserve"> (Breath!)</w:t>
      </w:r>
    </w:p>
    <w:p w14:paraId="44D30BD6" w14:textId="77777777" w:rsidR="00AD4A2C" w:rsidRDefault="00791EB1">
      <w:pPr>
        <w:ind w:right="1440"/>
        <w:jc w:val="center"/>
        <w:rPr>
          <w:rFonts w:ascii="Calibri" w:eastAsia="Calibri" w:hAnsi="Calibri" w:cs="Calibri"/>
        </w:rPr>
      </w:pPr>
      <w:r>
        <w:rPr>
          <w:rFonts w:ascii="宋体" w:eastAsia="宋体" w:hAnsi="宋体" w:cs="宋体"/>
        </w:rPr>
        <w:t>∞</w:t>
      </w:r>
    </w:p>
    <w:p w14:paraId="6F79F644" w14:textId="77777777" w:rsidR="00AD4A2C" w:rsidRDefault="00791EB1">
      <w:pPr>
        <w:spacing w:after="0"/>
        <w:ind w:left="720" w:right="1440"/>
        <w:jc w:val="both"/>
        <w:rPr>
          <w:rFonts w:ascii="Calibri" w:eastAsia="Calibri" w:hAnsi="Calibri" w:cs="Calibri"/>
        </w:rPr>
      </w:pPr>
      <w:r>
        <w:rPr>
          <w:rFonts w:ascii="宋体" w:eastAsia="宋体" w:hAnsi="宋体" w:cs="宋体"/>
        </w:rPr>
        <w:t>趙州和尚、因僧問、狗子還有佛性也無。州云、無。</w:t>
      </w:r>
    </w:p>
    <w:p w14:paraId="34E993A0"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A monk asked </w:t>
      </w:r>
      <w:proofErr w:type="spellStart"/>
      <w:r>
        <w:rPr>
          <w:rFonts w:ascii="Calibri" w:eastAsia="Calibri" w:hAnsi="Calibri" w:cs="Calibri"/>
          <w:sz w:val="18"/>
        </w:rPr>
        <w:t>J</w:t>
      </w:r>
      <w:r>
        <w:rPr>
          <w:rFonts w:ascii="宋体" w:eastAsia="宋体" w:hAnsi="宋体" w:cs="宋体"/>
          <w:sz w:val="18"/>
        </w:rPr>
        <w:t>õ</w:t>
      </w:r>
      <w:r>
        <w:rPr>
          <w:rFonts w:ascii="Calibri" w:eastAsia="Calibri" w:hAnsi="Calibri" w:cs="Calibri"/>
          <w:sz w:val="18"/>
        </w:rPr>
        <w:t>sh</w:t>
      </w:r>
      <w:r>
        <w:rPr>
          <w:rFonts w:ascii="宋体" w:eastAsia="宋体" w:hAnsi="宋体" w:cs="宋体"/>
          <w:sz w:val="18"/>
        </w:rPr>
        <w:t>û</w:t>
      </w:r>
      <w:proofErr w:type="spellEnd"/>
      <w:r>
        <w:rPr>
          <w:rFonts w:ascii="Calibri" w:eastAsia="Calibri" w:hAnsi="Calibri" w:cs="Calibri"/>
          <w:sz w:val="18"/>
        </w:rPr>
        <w:t xml:space="preserve">, "Has a dog the Buddha Nature?" </w:t>
      </w:r>
      <w:proofErr w:type="spellStart"/>
      <w:r>
        <w:rPr>
          <w:rFonts w:ascii="Calibri" w:eastAsia="Calibri" w:hAnsi="Calibri" w:cs="Calibri"/>
          <w:sz w:val="18"/>
        </w:rPr>
        <w:t>J</w:t>
      </w:r>
      <w:r>
        <w:rPr>
          <w:rFonts w:ascii="宋体" w:eastAsia="宋体" w:hAnsi="宋体" w:cs="宋体"/>
          <w:sz w:val="18"/>
        </w:rPr>
        <w:t>õ</w:t>
      </w:r>
      <w:r>
        <w:rPr>
          <w:rFonts w:ascii="Calibri" w:eastAsia="Calibri" w:hAnsi="Calibri" w:cs="Calibri"/>
          <w:sz w:val="18"/>
        </w:rPr>
        <w:t>sh</w:t>
      </w:r>
      <w:r>
        <w:rPr>
          <w:rFonts w:ascii="宋体" w:eastAsia="宋体" w:hAnsi="宋体" w:cs="宋体"/>
          <w:sz w:val="18"/>
        </w:rPr>
        <w:t>û</w:t>
      </w:r>
      <w:proofErr w:type="spellEnd"/>
      <w:r>
        <w:rPr>
          <w:rFonts w:ascii="Calibri" w:eastAsia="Calibri" w:hAnsi="Calibri" w:cs="Calibri"/>
          <w:sz w:val="18"/>
        </w:rPr>
        <w:t xml:space="preserve"> answered, </w:t>
      </w:r>
      <w:r>
        <w:rPr>
          <w:rFonts w:ascii="宋体" w:eastAsia="宋体" w:hAnsi="宋体" w:cs="宋体"/>
          <w:sz w:val="18"/>
        </w:rPr>
        <w:t>“</w:t>
      </w:r>
      <w:r>
        <w:rPr>
          <w:rFonts w:ascii="Calibri" w:eastAsia="Calibri" w:hAnsi="Calibri" w:cs="Calibri"/>
          <w:sz w:val="18"/>
        </w:rPr>
        <w:t>Mu.</w:t>
      </w:r>
      <w:r>
        <w:rPr>
          <w:rFonts w:ascii="宋体" w:eastAsia="宋体" w:hAnsi="宋体" w:cs="宋体"/>
          <w:sz w:val="18"/>
        </w:rPr>
        <w:t>”</w:t>
      </w:r>
    </w:p>
    <w:p w14:paraId="7FD143F4" w14:textId="77777777" w:rsidR="00AD4A2C" w:rsidRDefault="00AD4A2C">
      <w:pPr>
        <w:spacing w:after="0"/>
        <w:ind w:left="720" w:right="1440"/>
        <w:jc w:val="both"/>
        <w:rPr>
          <w:rFonts w:ascii="Calibri" w:eastAsia="Calibri" w:hAnsi="Calibri" w:cs="Calibri"/>
        </w:rPr>
      </w:pPr>
    </w:p>
    <w:p w14:paraId="1A28D7E3" w14:textId="77777777" w:rsidR="00AD4A2C" w:rsidRDefault="00791EB1">
      <w:pPr>
        <w:spacing w:after="0"/>
        <w:ind w:left="720" w:right="1440"/>
        <w:jc w:val="both"/>
        <w:rPr>
          <w:rFonts w:ascii="Calibri" w:eastAsia="Calibri" w:hAnsi="Calibri" w:cs="Calibri"/>
        </w:rPr>
      </w:pPr>
      <w:r>
        <w:rPr>
          <w:rFonts w:ascii="宋体" w:eastAsia="宋体" w:hAnsi="宋体" w:cs="宋体"/>
        </w:rPr>
        <w:t>無門曰、</w:t>
      </w:r>
      <w:proofErr w:type="gramStart"/>
      <w:r>
        <w:rPr>
          <w:rFonts w:ascii="宋体" w:eastAsia="宋体" w:hAnsi="宋体" w:cs="宋体"/>
        </w:rPr>
        <w:t>參</w:t>
      </w:r>
      <w:proofErr w:type="gramEnd"/>
      <w:r>
        <w:rPr>
          <w:rFonts w:ascii="宋体" w:eastAsia="宋体" w:hAnsi="宋体" w:cs="宋体"/>
        </w:rPr>
        <w:t>禪須透祖師關、妙悟要窮心路絶。</w:t>
      </w:r>
    </w:p>
    <w:p w14:paraId="2BEED6D7"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In order to master Ch</w:t>
      </w:r>
      <w:r>
        <w:rPr>
          <w:rFonts w:ascii="宋体" w:eastAsia="宋体" w:hAnsi="宋体" w:cs="宋体"/>
          <w:sz w:val="18"/>
        </w:rPr>
        <w:t>á</w:t>
      </w:r>
      <w:r>
        <w:rPr>
          <w:rFonts w:ascii="Calibri" w:eastAsia="Calibri" w:hAnsi="Calibri" w:cs="Calibri"/>
          <w:sz w:val="18"/>
        </w:rPr>
        <w:t>n, you must pass the barrier of the patriarchs. To attain this subtle realization, you must completely cut off the way of thinking.</w:t>
      </w:r>
    </w:p>
    <w:p w14:paraId="04B4B280" w14:textId="77777777" w:rsidR="00AD4A2C" w:rsidRDefault="00AD4A2C">
      <w:pPr>
        <w:spacing w:after="0"/>
        <w:ind w:left="720" w:right="1440"/>
        <w:jc w:val="both"/>
        <w:rPr>
          <w:rFonts w:ascii="Calibri" w:eastAsia="Calibri" w:hAnsi="Calibri" w:cs="Calibri"/>
        </w:rPr>
      </w:pPr>
    </w:p>
    <w:p w14:paraId="23309B6A" w14:textId="77777777" w:rsidR="00AD4A2C" w:rsidRDefault="00791EB1">
      <w:pPr>
        <w:spacing w:after="0"/>
        <w:ind w:left="720" w:right="1440"/>
        <w:jc w:val="both"/>
        <w:rPr>
          <w:rFonts w:ascii="Calibri" w:eastAsia="Calibri" w:hAnsi="Calibri" w:cs="Calibri"/>
        </w:rPr>
      </w:pPr>
      <w:r>
        <w:rPr>
          <w:rFonts w:ascii="宋体" w:eastAsia="宋体" w:hAnsi="宋体" w:cs="宋体"/>
        </w:rPr>
        <w:t>祖關不透心路不絶、盡是依草附木精靈。</w:t>
      </w:r>
    </w:p>
    <w:p w14:paraId="1AC6ECDB"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If you do not pass the barrier, and do not cut off the way of thinking, then you will be like a ghost clinging to the bushes and weeds.</w:t>
      </w:r>
    </w:p>
    <w:p w14:paraId="5C793BA3" w14:textId="77777777" w:rsidR="00AD4A2C" w:rsidRDefault="00AD4A2C">
      <w:pPr>
        <w:spacing w:after="0"/>
        <w:ind w:left="720" w:right="1440"/>
        <w:jc w:val="both"/>
        <w:rPr>
          <w:rFonts w:ascii="Calibri" w:eastAsia="Calibri" w:hAnsi="Calibri" w:cs="Calibri"/>
        </w:rPr>
      </w:pPr>
    </w:p>
    <w:p w14:paraId="31F1D141" w14:textId="77777777" w:rsidR="00AD4A2C" w:rsidRDefault="00791EB1">
      <w:pPr>
        <w:spacing w:after="0"/>
        <w:ind w:left="720" w:right="1440"/>
        <w:jc w:val="both"/>
        <w:rPr>
          <w:rFonts w:ascii="Calibri" w:eastAsia="Calibri" w:hAnsi="Calibri" w:cs="Calibri"/>
        </w:rPr>
      </w:pPr>
      <w:r>
        <w:rPr>
          <w:rFonts w:ascii="宋体" w:eastAsia="宋体" w:hAnsi="宋体" w:cs="宋体"/>
        </w:rPr>
        <w:t>且道、如何是祖師關。</w:t>
      </w:r>
    </w:p>
    <w:p w14:paraId="24F579D1"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Now, I want to ask you, what is the barrier of the patriarchs?</w:t>
      </w:r>
    </w:p>
    <w:p w14:paraId="784EFA2C" w14:textId="77777777" w:rsidR="00AD4A2C" w:rsidRDefault="00AD4A2C">
      <w:pPr>
        <w:spacing w:after="0"/>
        <w:ind w:left="720" w:right="1440"/>
        <w:jc w:val="both"/>
        <w:rPr>
          <w:rFonts w:ascii="Calibri" w:eastAsia="Calibri" w:hAnsi="Calibri" w:cs="Calibri"/>
        </w:rPr>
      </w:pPr>
    </w:p>
    <w:p w14:paraId="08E0737B" w14:textId="77777777" w:rsidR="00AD4A2C" w:rsidRDefault="00791EB1">
      <w:pPr>
        <w:spacing w:after="0"/>
        <w:ind w:left="720" w:right="1440"/>
        <w:jc w:val="both"/>
        <w:rPr>
          <w:rFonts w:ascii="Calibri" w:eastAsia="Calibri" w:hAnsi="Calibri" w:cs="Calibri"/>
        </w:rPr>
      </w:pPr>
      <w:r>
        <w:rPr>
          <w:rFonts w:ascii="宋体" w:eastAsia="宋体" w:hAnsi="宋体" w:cs="宋体"/>
        </w:rPr>
        <w:t>只者</w:t>
      </w:r>
      <w:proofErr w:type="gramStart"/>
      <w:r>
        <w:rPr>
          <w:rFonts w:ascii="宋体" w:eastAsia="宋体" w:hAnsi="宋体" w:cs="宋体"/>
        </w:rPr>
        <w:t>一</w:t>
      </w:r>
      <w:proofErr w:type="gramEnd"/>
      <w:r>
        <w:rPr>
          <w:rFonts w:ascii="宋体" w:eastAsia="宋体" w:hAnsi="宋体" w:cs="宋体"/>
        </w:rPr>
        <w:t>箇無字、乃宗門</w:t>
      </w:r>
      <w:proofErr w:type="gramStart"/>
      <w:r>
        <w:rPr>
          <w:rFonts w:ascii="宋体" w:eastAsia="宋体" w:hAnsi="宋体" w:cs="宋体"/>
        </w:rPr>
        <w:t>一</w:t>
      </w:r>
      <w:proofErr w:type="gramEnd"/>
      <w:r>
        <w:rPr>
          <w:rFonts w:ascii="宋体" w:eastAsia="宋体" w:hAnsi="宋体" w:cs="宋体"/>
        </w:rPr>
        <w:t>關也。</w:t>
      </w:r>
    </w:p>
    <w:p w14:paraId="25BAF526"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Why, it is this single word "Mu." That is the front gate to Ch</w:t>
      </w:r>
      <w:r>
        <w:rPr>
          <w:rFonts w:ascii="宋体" w:eastAsia="宋体" w:hAnsi="宋体" w:cs="宋体"/>
          <w:sz w:val="18"/>
        </w:rPr>
        <w:t>á</w:t>
      </w:r>
      <w:r>
        <w:rPr>
          <w:rFonts w:ascii="Calibri" w:eastAsia="Calibri" w:hAnsi="Calibri" w:cs="Calibri"/>
          <w:sz w:val="18"/>
        </w:rPr>
        <w:t>n.</w:t>
      </w:r>
    </w:p>
    <w:p w14:paraId="105B86E1" w14:textId="77777777" w:rsidR="00AD4A2C" w:rsidRDefault="00AD4A2C">
      <w:pPr>
        <w:spacing w:after="0"/>
        <w:ind w:left="720" w:right="1440"/>
        <w:jc w:val="both"/>
        <w:rPr>
          <w:rFonts w:ascii="Calibri" w:eastAsia="Calibri" w:hAnsi="Calibri" w:cs="Calibri"/>
        </w:rPr>
      </w:pPr>
    </w:p>
    <w:p w14:paraId="22521193" w14:textId="77777777" w:rsidR="00AD4A2C" w:rsidRDefault="00791EB1">
      <w:pPr>
        <w:spacing w:after="0"/>
        <w:ind w:left="720" w:right="1440"/>
        <w:jc w:val="both"/>
        <w:rPr>
          <w:rFonts w:ascii="Calibri" w:eastAsia="Calibri" w:hAnsi="Calibri" w:cs="Calibri"/>
        </w:rPr>
      </w:pPr>
      <w:proofErr w:type="gramStart"/>
      <w:r>
        <w:rPr>
          <w:rFonts w:ascii="宋体" w:eastAsia="宋体" w:hAnsi="宋体" w:cs="宋体"/>
        </w:rPr>
        <w:t>遂目之</w:t>
      </w:r>
      <w:proofErr w:type="gramEnd"/>
      <w:r>
        <w:rPr>
          <w:rFonts w:ascii="宋体" w:eastAsia="宋体" w:hAnsi="宋体" w:cs="宋体"/>
        </w:rPr>
        <w:t>曰禪宗無門關。</w:t>
      </w:r>
    </w:p>
    <w:p w14:paraId="4178F1D8" w14:textId="77777777" w:rsidR="00AD4A2C" w:rsidRDefault="00791EB1">
      <w:pPr>
        <w:spacing w:after="0"/>
        <w:ind w:left="720" w:right="1440"/>
        <w:jc w:val="both"/>
        <w:rPr>
          <w:rFonts w:ascii="Calibri" w:eastAsia="Calibri" w:hAnsi="Calibri" w:cs="Calibri"/>
          <w:sz w:val="18"/>
        </w:rPr>
      </w:pPr>
      <w:proofErr w:type="gramStart"/>
      <w:r>
        <w:rPr>
          <w:rFonts w:ascii="Calibri" w:eastAsia="Calibri" w:hAnsi="Calibri" w:cs="Calibri"/>
          <w:sz w:val="18"/>
        </w:rPr>
        <w:t>Therefore</w:t>
      </w:r>
      <w:proofErr w:type="gramEnd"/>
      <w:r>
        <w:rPr>
          <w:rFonts w:ascii="Calibri" w:eastAsia="Calibri" w:hAnsi="Calibri" w:cs="Calibri"/>
          <w:sz w:val="18"/>
        </w:rPr>
        <w:t xml:space="preserve"> it is called the "</w:t>
      </w:r>
      <w:proofErr w:type="spellStart"/>
      <w:r>
        <w:rPr>
          <w:rFonts w:ascii="Calibri" w:eastAsia="Calibri" w:hAnsi="Calibri" w:cs="Calibri"/>
          <w:sz w:val="18"/>
        </w:rPr>
        <w:t>Mumonkan</w:t>
      </w:r>
      <w:proofErr w:type="spellEnd"/>
      <w:r>
        <w:rPr>
          <w:rFonts w:ascii="Calibri" w:eastAsia="Calibri" w:hAnsi="Calibri" w:cs="Calibri"/>
          <w:sz w:val="18"/>
        </w:rPr>
        <w:t xml:space="preserve"> of Zen."</w:t>
      </w:r>
    </w:p>
    <w:p w14:paraId="57E2C335" w14:textId="77777777" w:rsidR="00AD4A2C" w:rsidRDefault="00AD4A2C">
      <w:pPr>
        <w:spacing w:after="0"/>
        <w:ind w:left="720" w:right="1440"/>
        <w:jc w:val="both"/>
        <w:rPr>
          <w:rFonts w:ascii="Calibri" w:eastAsia="Calibri" w:hAnsi="Calibri" w:cs="Calibri"/>
        </w:rPr>
      </w:pPr>
    </w:p>
    <w:p w14:paraId="3167BCFE" w14:textId="77777777" w:rsidR="00AD4A2C" w:rsidRDefault="00791EB1">
      <w:pPr>
        <w:spacing w:after="0"/>
        <w:ind w:left="720" w:right="1440"/>
        <w:jc w:val="both"/>
        <w:rPr>
          <w:rFonts w:ascii="Calibri" w:eastAsia="Calibri" w:hAnsi="Calibri" w:cs="Calibri"/>
        </w:rPr>
      </w:pPr>
      <w:r>
        <w:rPr>
          <w:rFonts w:ascii="宋体" w:eastAsia="宋体" w:hAnsi="宋体" w:cs="宋体"/>
        </w:rPr>
        <w:t>透得過者、非但親見趙州、便可與歴代祖師把手共行、眉毛厮結同一眼見、同一耳聞。</w:t>
      </w:r>
    </w:p>
    <w:p w14:paraId="73CA35F6"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If you pass through it, you will not only see </w:t>
      </w:r>
      <w:proofErr w:type="spellStart"/>
      <w:r>
        <w:rPr>
          <w:rFonts w:ascii="Calibri" w:eastAsia="Calibri" w:hAnsi="Calibri" w:cs="Calibri"/>
          <w:sz w:val="18"/>
        </w:rPr>
        <w:t>J</w:t>
      </w:r>
      <w:r>
        <w:rPr>
          <w:rFonts w:ascii="宋体" w:eastAsia="宋体" w:hAnsi="宋体" w:cs="宋体"/>
          <w:sz w:val="18"/>
        </w:rPr>
        <w:t>õ</w:t>
      </w:r>
      <w:r>
        <w:rPr>
          <w:rFonts w:ascii="Calibri" w:eastAsia="Calibri" w:hAnsi="Calibri" w:cs="Calibri"/>
          <w:sz w:val="18"/>
        </w:rPr>
        <w:t>sh</w:t>
      </w:r>
      <w:r>
        <w:rPr>
          <w:rFonts w:ascii="宋体" w:eastAsia="宋体" w:hAnsi="宋体" w:cs="宋体"/>
          <w:sz w:val="18"/>
        </w:rPr>
        <w:t>û</w:t>
      </w:r>
      <w:proofErr w:type="spellEnd"/>
      <w:r>
        <w:rPr>
          <w:rFonts w:ascii="Calibri" w:eastAsia="Calibri" w:hAnsi="Calibri" w:cs="Calibri"/>
          <w:sz w:val="18"/>
        </w:rPr>
        <w:t xml:space="preserve"> face to face, but you will also go hand in hand with the successive patriarchs, entangling your eyebrows with theirs, seeing with the same eyes, hearing with the same ears.</w:t>
      </w:r>
    </w:p>
    <w:p w14:paraId="2F850878" w14:textId="77777777" w:rsidR="00AD4A2C" w:rsidRDefault="00AD4A2C">
      <w:pPr>
        <w:spacing w:after="0"/>
        <w:ind w:left="720" w:right="1440"/>
        <w:jc w:val="both"/>
        <w:rPr>
          <w:rFonts w:ascii="Calibri" w:eastAsia="Calibri" w:hAnsi="Calibri" w:cs="Calibri"/>
        </w:rPr>
      </w:pPr>
    </w:p>
    <w:p w14:paraId="1DA29EDD" w14:textId="77777777" w:rsidR="00AD4A2C" w:rsidRDefault="00791EB1">
      <w:pPr>
        <w:spacing w:after="0"/>
        <w:ind w:left="720" w:right="1440"/>
        <w:jc w:val="both"/>
        <w:rPr>
          <w:rFonts w:ascii="Calibri" w:eastAsia="Calibri" w:hAnsi="Calibri" w:cs="Calibri"/>
        </w:rPr>
      </w:pPr>
      <w:r>
        <w:rPr>
          <w:rFonts w:ascii="宋体" w:eastAsia="宋体" w:hAnsi="宋体" w:cs="宋体"/>
        </w:rPr>
        <w:t>豈不慶快。</w:t>
      </w:r>
    </w:p>
    <w:p w14:paraId="02B551C4"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Isn't that a delightful prospect?</w:t>
      </w:r>
    </w:p>
    <w:p w14:paraId="010E78A4" w14:textId="77777777" w:rsidR="00AD4A2C" w:rsidRDefault="00AD4A2C">
      <w:pPr>
        <w:spacing w:after="0"/>
        <w:ind w:left="720" w:right="1440"/>
        <w:jc w:val="both"/>
        <w:rPr>
          <w:rFonts w:ascii="Calibri" w:eastAsia="Calibri" w:hAnsi="Calibri" w:cs="Calibri"/>
        </w:rPr>
      </w:pPr>
    </w:p>
    <w:p w14:paraId="2336D40B" w14:textId="77777777" w:rsidR="00AD4A2C" w:rsidRDefault="00791EB1">
      <w:pPr>
        <w:spacing w:after="0"/>
        <w:ind w:left="720" w:right="1440"/>
        <w:jc w:val="both"/>
        <w:rPr>
          <w:rFonts w:ascii="Calibri" w:eastAsia="Calibri" w:hAnsi="Calibri" w:cs="Calibri"/>
        </w:rPr>
      </w:pPr>
      <w:r>
        <w:rPr>
          <w:rFonts w:ascii="宋体" w:eastAsia="宋体" w:hAnsi="宋体" w:cs="宋体"/>
        </w:rPr>
        <w:t>莫有要透關底麼。</w:t>
      </w:r>
    </w:p>
    <w:p w14:paraId="097177C5"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Wouldn't you like to pass this barrier?</w:t>
      </w:r>
    </w:p>
    <w:p w14:paraId="610C75BA" w14:textId="77777777" w:rsidR="00AD4A2C" w:rsidRDefault="00AD4A2C">
      <w:pPr>
        <w:spacing w:after="0"/>
        <w:ind w:left="720" w:right="1440"/>
        <w:jc w:val="both"/>
        <w:rPr>
          <w:rFonts w:ascii="Calibri" w:eastAsia="Calibri" w:hAnsi="Calibri" w:cs="Calibri"/>
          <w:sz w:val="18"/>
        </w:rPr>
      </w:pPr>
    </w:p>
    <w:p w14:paraId="360D48C2" w14:textId="77777777" w:rsidR="00AD4A2C" w:rsidRDefault="00791EB1">
      <w:pPr>
        <w:spacing w:after="0"/>
        <w:ind w:left="720" w:right="1440"/>
        <w:jc w:val="both"/>
        <w:rPr>
          <w:rFonts w:ascii="Calibri" w:eastAsia="Calibri" w:hAnsi="Calibri" w:cs="Calibri"/>
        </w:rPr>
      </w:pPr>
      <w:proofErr w:type="gramStart"/>
      <w:r>
        <w:rPr>
          <w:rFonts w:ascii="宋体" w:eastAsia="宋体" w:hAnsi="宋体" w:cs="宋体"/>
        </w:rPr>
        <w:t>將</w:t>
      </w:r>
      <w:proofErr w:type="gramEnd"/>
      <w:r>
        <w:rPr>
          <w:rFonts w:ascii="宋体" w:eastAsia="宋体" w:hAnsi="宋体" w:cs="宋体"/>
        </w:rPr>
        <w:t>三百六十骨節、八萬四千毫竅、通身起箇</w:t>
      </w:r>
      <w:proofErr w:type="gramStart"/>
      <w:r>
        <w:rPr>
          <w:rFonts w:ascii="宋体" w:eastAsia="宋体" w:hAnsi="宋体" w:cs="宋体"/>
        </w:rPr>
        <w:t>疑</w:t>
      </w:r>
      <w:proofErr w:type="gramEnd"/>
      <w:r>
        <w:rPr>
          <w:rFonts w:ascii="宋体" w:eastAsia="宋体" w:hAnsi="宋体" w:cs="宋体"/>
        </w:rPr>
        <w:t>團</w:t>
      </w:r>
      <w:proofErr w:type="gramStart"/>
      <w:r>
        <w:rPr>
          <w:rFonts w:ascii="宋体" w:eastAsia="宋体" w:hAnsi="宋体" w:cs="宋体"/>
        </w:rPr>
        <w:t>參</w:t>
      </w:r>
      <w:proofErr w:type="gramEnd"/>
      <w:r>
        <w:rPr>
          <w:rFonts w:ascii="宋体" w:eastAsia="宋体" w:hAnsi="宋体" w:cs="宋体"/>
        </w:rPr>
        <w:t>箇無字。</w:t>
      </w:r>
    </w:p>
    <w:p w14:paraId="36AD1717"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Arouse your entire body with its three hundred and sixty bones and joints and its eighty-four thousand pores of the skin; summon up a spirit of great doubt and concentrate on this word "Mu."</w:t>
      </w:r>
    </w:p>
    <w:p w14:paraId="295B9450" w14:textId="77777777" w:rsidR="00AD4A2C" w:rsidRDefault="00AD4A2C">
      <w:pPr>
        <w:spacing w:after="0"/>
        <w:ind w:left="720" w:right="1440"/>
        <w:jc w:val="both"/>
        <w:rPr>
          <w:rFonts w:ascii="Calibri" w:eastAsia="Calibri" w:hAnsi="Calibri" w:cs="Calibri"/>
          <w:sz w:val="18"/>
        </w:rPr>
      </w:pPr>
    </w:p>
    <w:p w14:paraId="39559B6D" w14:textId="77777777" w:rsidR="00AD4A2C" w:rsidRDefault="00791EB1">
      <w:pPr>
        <w:spacing w:after="0"/>
        <w:ind w:left="720" w:right="1440"/>
        <w:jc w:val="both"/>
        <w:rPr>
          <w:rFonts w:ascii="Calibri" w:eastAsia="Calibri" w:hAnsi="Calibri" w:cs="Calibri"/>
        </w:rPr>
      </w:pPr>
      <w:r>
        <w:rPr>
          <w:rFonts w:ascii="宋体" w:eastAsia="宋体" w:hAnsi="宋体" w:cs="宋体"/>
        </w:rPr>
        <w:t>晝</w:t>
      </w:r>
      <w:proofErr w:type="gramStart"/>
      <w:r>
        <w:rPr>
          <w:rFonts w:ascii="宋体" w:eastAsia="宋体" w:hAnsi="宋体" w:cs="宋体"/>
        </w:rPr>
        <w:t>夜提撕</w:t>
      </w:r>
      <w:proofErr w:type="gramEnd"/>
      <w:r>
        <w:rPr>
          <w:rFonts w:ascii="宋体" w:eastAsia="宋体" w:hAnsi="宋体" w:cs="宋体"/>
        </w:rPr>
        <w:t>、莫作虚無</w:t>
      </w:r>
      <w:proofErr w:type="gramStart"/>
      <w:r>
        <w:rPr>
          <w:rFonts w:ascii="宋体" w:eastAsia="宋体" w:hAnsi="宋体" w:cs="宋体"/>
        </w:rPr>
        <w:t>會</w:t>
      </w:r>
      <w:proofErr w:type="gramEnd"/>
      <w:r>
        <w:rPr>
          <w:rFonts w:ascii="宋体" w:eastAsia="宋体" w:hAnsi="宋体" w:cs="宋体"/>
        </w:rPr>
        <w:t>、莫作有無</w:t>
      </w:r>
      <w:proofErr w:type="gramStart"/>
      <w:r>
        <w:rPr>
          <w:rFonts w:ascii="宋体" w:eastAsia="宋体" w:hAnsi="宋体" w:cs="宋体"/>
        </w:rPr>
        <w:t>會</w:t>
      </w:r>
      <w:proofErr w:type="gramEnd"/>
      <w:r>
        <w:rPr>
          <w:rFonts w:ascii="宋体" w:eastAsia="宋体" w:hAnsi="宋体" w:cs="宋体"/>
        </w:rPr>
        <w:t>。</w:t>
      </w:r>
    </w:p>
    <w:p w14:paraId="243880B0"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Carry it continuously day and night. Do not form a nihilistic conception of vacancy, or a relative conception of </w:t>
      </w:r>
      <w:r>
        <w:rPr>
          <w:rFonts w:ascii="宋体" w:eastAsia="宋体" w:hAnsi="宋体" w:cs="宋体"/>
          <w:sz w:val="18"/>
        </w:rPr>
        <w:t>‘</w:t>
      </w:r>
      <w:r>
        <w:rPr>
          <w:rFonts w:ascii="Calibri" w:eastAsia="Calibri" w:hAnsi="Calibri" w:cs="Calibri"/>
          <w:sz w:val="18"/>
        </w:rPr>
        <w:t>has</w:t>
      </w:r>
      <w:r>
        <w:rPr>
          <w:rFonts w:ascii="宋体" w:eastAsia="宋体" w:hAnsi="宋体" w:cs="宋体"/>
          <w:sz w:val="18"/>
        </w:rPr>
        <w:t>’</w:t>
      </w:r>
      <w:r>
        <w:rPr>
          <w:rFonts w:ascii="Calibri" w:eastAsia="Calibri" w:hAnsi="Calibri" w:cs="Calibri"/>
          <w:sz w:val="18"/>
        </w:rPr>
        <w:t xml:space="preserve"> or </w:t>
      </w:r>
      <w:r>
        <w:rPr>
          <w:rFonts w:ascii="宋体" w:eastAsia="宋体" w:hAnsi="宋体" w:cs="宋体"/>
          <w:sz w:val="18"/>
        </w:rPr>
        <w:t>‘</w:t>
      </w:r>
      <w:r>
        <w:rPr>
          <w:rFonts w:ascii="Calibri" w:eastAsia="Calibri" w:hAnsi="Calibri" w:cs="Calibri"/>
          <w:sz w:val="18"/>
        </w:rPr>
        <w:t>has not.</w:t>
      </w:r>
      <w:r>
        <w:rPr>
          <w:rFonts w:ascii="宋体" w:eastAsia="宋体" w:hAnsi="宋体" w:cs="宋体"/>
          <w:sz w:val="18"/>
        </w:rPr>
        <w:t>’</w:t>
      </w:r>
    </w:p>
    <w:p w14:paraId="26AD9C7B" w14:textId="77777777" w:rsidR="00AD4A2C" w:rsidRDefault="00AD4A2C">
      <w:pPr>
        <w:spacing w:after="0"/>
        <w:ind w:left="720" w:right="1440"/>
        <w:jc w:val="both"/>
        <w:rPr>
          <w:rFonts w:ascii="Calibri" w:eastAsia="Calibri" w:hAnsi="Calibri" w:cs="Calibri"/>
          <w:sz w:val="18"/>
        </w:rPr>
      </w:pPr>
    </w:p>
    <w:p w14:paraId="6D58EB87" w14:textId="77777777" w:rsidR="00AD4A2C" w:rsidRDefault="00791EB1">
      <w:pPr>
        <w:spacing w:after="0"/>
        <w:ind w:left="720" w:right="1440"/>
        <w:jc w:val="both"/>
        <w:rPr>
          <w:rFonts w:ascii="Calibri" w:eastAsia="Calibri" w:hAnsi="Calibri" w:cs="Calibri"/>
        </w:rPr>
      </w:pPr>
      <w:r>
        <w:rPr>
          <w:rFonts w:ascii="宋体" w:eastAsia="宋体" w:hAnsi="宋体" w:cs="宋体"/>
        </w:rPr>
        <w:t>如</w:t>
      </w:r>
      <w:proofErr w:type="gramStart"/>
      <w:r>
        <w:rPr>
          <w:rFonts w:ascii="宋体" w:eastAsia="宋体" w:hAnsi="宋体" w:cs="宋体"/>
        </w:rPr>
        <w:t>呑</w:t>
      </w:r>
      <w:proofErr w:type="gramEnd"/>
      <w:r>
        <w:rPr>
          <w:rFonts w:ascii="宋体" w:eastAsia="宋体" w:hAnsi="宋体" w:cs="宋体"/>
        </w:rPr>
        <w:t>了箇</w:t>
      </w:r>
      <w:proofErr w:type="gramStart"/>
      <w:r>
        <w:rPr>
          <w:rFonts w:ascii="宋体" w:eastAsia="宋体" w:hAnsi="宋体" w:cs="宋体"/>
        </w:rPr>
        <w:t>熱</w:t>
      </w:r>
      <w:proofErr w:type="gramEnd"/>
      <w:r>
        <w:rPr>
          <w:rFonts w:ascii="宋体" w:eastAsia="宋体" w:hAnsi="宋体" w:cs="宋体"/>
        </w:rPr>
        <w:t>鐵丸相似、吐又吐不出。</w:t>
      </w:r>
    </w:p>
    <w:p w14:paraId="075099E0"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It will be just as if you swallow a red-hot iron ball, which you cannot spit out even if you try.</w:t>
      </w:r>
    </w:p>
    <w:p w14:paraId="3A2BD55B" w14:textId="77777777" w:rsidR="00AD4A2C" w:rsidRDefault="00AD4A2C">
      <w:pPr>
        <w:spacing w:after="0"/>
        <w:ind w:left="720" w:right="1440"/>
        <w:jc w:val="both"/>
        <w:rPr>
          <w:rFonts w:ascii="Calibri" w:eastAsia="Calibri" w:hAnsi="Calibri" w:cs="Calibri"/>
        </w:rPr>
      </w:pPr>
    </w:p>
    <w:p w14:paraId="3EA4D9A1" w14:textId="77777777" w:rsidR="00AD4A2C" w:rsidRDefault="00791EB1">
      <w:pPr>
        <w:spacing w:after="0"/>
        <w:ind w:left="720" w:right="1440"/>
        <w:jc w:val="both"/>
        <w:rPr>
          <w:rFonts w:ascii="Calibri" w:eastAsia="Calibri" w:hAnsi="Calibri" w:cs="Calibri"/>
        </w:rPr>
      </w:pPr>
      <w:r>
        <w:rPr>
          <w:rFonts w:ascii="宋体" w:eastAsia="宋体" w:hAnsi="宋体" w:cs="宋体"/>
        </w:rPr>
        <w:t>蕩盡</w:t>
      </w:r>
      <w:proofErr w:type="gramStart"/>
      <w:r>
        <w:rPr>
          <w:rFonts w:ascii="宋体" w:eastAsia="宋体" w:hAnsi="宋体" w:cs="宋体"/>
        </w:rPr>
        <w:t>從</w:t>
      </w:r>
      <w:proofErr w:type="gramEnd"/>
      <w:r>
        <w:rPr>
          <w:rFonts w:ascii="宋体" w:eastAsia="宋体" w:hAnsi="宋体" w:cs="宋体"/>
        </w:rPr>
        <w:t xml:space="preserve">　前</w:t>
      </w:r>
      <w:proofErr w:type="gramStart"/>
      <w:r>
        <w:rPr>
          <w:rFonts w:ascii="宋体" w:eastAsia="宋体" w:hAnsi="宋体" w:cs="宋体"/>
        </w:rPr>
        <w:t>惡</w:t>
      </w:r>
      <w:proofErr w:type="gramEnd"/>
      <w:r>
        <w:rPr>
          <w:rFonts w:ascii="宋体" w:eastAsia="宋体" w:hAnsi="宋体" w:cs="宋体"/>
        </w:rPr>
        <w:t>知</w:t>
      </w:r>
      <w:proofErr w:type="gramStart"/>
      <w:r>
        <w:rPr>
          <w:rFonts w:ascii="宋体" w:eastAsia="宋体" w:hAnsi="宋体" w:cs="宋体"/>
        </w:rPr>
        <w:t>惡</w:t>
      </w:r>
      <w:proofErr w:type="gramEnd"/>
      <w:r>
        <w:rPr>
          <w:rFonts w:ascii="宋体" w:eastAsia="宋体" w:hAnsi="宋体" w:cs="宋体"/>
        </w:rPr>
        <w:t>覚、久久純</w:t>
      </w:r>
      <w:proofErr w:type="gramStart"/>
      <w:r>
        <w:rPr>
          <w:rFonts w:ascii="宋体" w:eastAsia="宋体" w:hAnsi="宋体" w:cs="宋体"/>
        </w:rPr>
        <w:t>熟自然</w:t>
      </w:r>
      <w:proofErr w:type="gramEnd"/>
      <w:r>
        <w:rPr>
          <w:rFonts w:ascii="宋体" w:eastAsia="宋体" w:hAnsi="宋体" w:cs="宋体"/>
        </w:rPr>
        <w:t>内外打成—片、如唖子得</w:t>
      </w:r>
      <w:proofErr w:type="gramStart"/>
      <w:r>
        <w:rPr>
          <w:rFonts w:ascii="宋体" w:eastAsia="宋体" w:hAnsi="宋体" w:cs="宋体"/>
        </w:rPr>
        <w:t>夢</w:t>
      </w:r>
      <w:proofErr w:type="gramEnd"/>
      <w:r>
        <w:rPr>
          <w:rFonts w:ascii="宋体" w:eastAsia="宋体" w:hAnsi="宋体" w:cs="宋体"/>
        </w:rPr>
        <w:t>、只許自知。</w:t>
      </w:r>
    </w:p>
    <w:p w14:paraId="553DB999"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All the illusory ideas and delusive thoughts accumulated up to the present will be exterminated, and when the time comes, internal and external will be spontaneously united. You will know this, but for yourself only, like a dumb man who has had a dream.</w:t>
      </w:r>
    </w:p>
    <w:p w14:paraId="3C0600B1" w14:textId="77777777" w:rsidR="00AD4A2C" w:rsidRDefault="00AD4A2C">
      <w:pPr>
        <w:spacing w:after="0"/>
        <w:ind w:left="720" w:right="1440"/>
        <w:jc w:val="both"/>
        <w:rPr>
          <w:rFonts w:ascii="Calibri" w:eastAsia="Calibri" w:hAnsi="Calibri" w:cs="Calibri"/>
        </w:rPr>
      </w:pPr>
    </w:p>
    <w:p w14:paraId="4D556589" w14:textId="77777777" w:rsidR="00AD4A2C" w:rsidRDefault="00791EB1">
      <w:pPr>
        <w:spacing w:after="0"/>
        <w:ind w:left="720" w:right="1440"/>
        <w:jc w:val="both"/>
        <w:rPr>
          <w:rFonts w:ascii="Calibri" w:eastAsia="Calibri" w:hAnsi="Calibri" w:cs="Calibri"/>
        </w:rPr>
      </w:pPr>
      <w:r>
        <w:rPr>
          <w:rFonts w:ascii="宋体" w:eastAsia="宋体" w:hAnsi="宋体" w:cs="宋体"/>
        </w:rPr>
        <w:t xml:space="preserve">驀然打發、驚天　</w:t>
      </w:r>
      <w:proofErr w:type="gramStart"/>
      <w:r>
        <w:rPr>
          <w:rFonts w:ascii="宋体" w:eastAsia="宋体" w:hAnsi="宋体" w:cs="宋体"/>
        </w:rPr>
        <w:t>動</w:t>
      </w:r>
      <w:proofErr w:type="gramEnd"/>
      <w:r>
        <w:rPr>
          <w:rFonts w:ascii="宋体" w:eastAsia="宋体" w:hAnsi="宋体" w:cs="宋体"/>
        </w:rPr>
        <w:t>地。</w:t>
      </w:r>
    </w:p>
    <w:p w14:paraId="60250D70"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 xml:space="preserve">Then all of a </w:t>
      </w:r>
      <w:proofErr w:type="gramStart"/>
      <w:r>
        <w:rPr>
          <w:rFonts w:ascii="Calibri" w:eastAsia="Calibri" w:hAnsi="Calibri" w:cs="Calibri"/>
          <w:sz w:val="18"/>
        </w:rPr>
        <w:t>sudden</w:t>
      </w:r>
      <w:proofErr w:type="gramEnd"/>
      <w:r>
        <w:rPr>
          <w:rFonts w:ascii="Calibri" w:eastAsia="Calibri" w:hAnsi="Calibri" w:cs="Calibri"/>
          <w:sz w:val="18"/>
        </w:rPr>
        <w:t xml:space="preserve"> an explosive conversion will occur, and you will astonish the heavens and shake the earth.</w:t>
      </w:r>
    </w:p>
    <w:p w14:paraId="08816545" w14:textId="77777777" w:rsidR="00AD4A2C" w:rsidRDefault="00791EB1">
      <w:pPr>
        <w:spacing w:after="0"/>
        <w:ind w:left="720" w:right="1440"/>
        <w:jc w:val="both"/>
        <w:rPr>
          <w:rFonts w:ascii="Calibri" w:eastAsia="Calibri" w:hAnsi="Calibri" w:cs="Calibri"/>
        </w:rPr>
      </w:pPr>
      <w:hyperlink r:id="rId29">
        <w:r>
          <w:rPr>
            <w:rFonts w:ascii="Calibri" w:eastAsia="Calibri" w:hAnsi="Calibri" w:cs="Calibri"/>
            <w:color w:val="0000FF"/>
            <w:u w:val="single"/>
          </w:rPr>
          <w:t>https://sacred-texts.com/bud/zen/mumonkan.htm</w:t>
        </w:r>
      </w:hyperlink>
    </w:p>
    <w:p w14:paraId="6716CAE6" w14:textId="77777777" w:rsidR="00AD4A2C" w:rsidRDefault="00AD4A2C">
      <w:pPr>
        <w:spacing w:after="0"/>
        <w:ind w:left="720" w:right="1440"/>
        <w:jc w:val="both"/>
        <w:rPr>
          <w:rFonts w:ascii="Calibri" w:eastAsia="Calibri" w:hAnsi="Calibri" w:cs="Calibri"/>
        </w:rPr>
      </w:pPr>
    </w:p>
    <w:p w14:paraId="7072DAA7" w14:textId="77777777" w:rsidR="00AD4A2C" w:rsidRDefault="00791EB1">
      <w:pPr>
        <w:ind w:right="1440"/>
        <w:jc w:val="center"/>
        <w:rPr>
          <w:rFonts w:ascii="Calibri" w:eastAsia="Calibri" w:hAnsi="Calibri" w:cs="Calibri"/>
        </w:rPr>
      </w:pPr>
      <w:r>
        <w:rPr>
          <w:rFonts w:ascii="宋体" w:eastAsia="宋体" w:hAnsi="宋体" w:cs="宋体"/>
        </w:rPr>
        <w:t>∞</w:t>
      </w:r>
    </w:p>
    <w:p w14:paraId="013B379A" w14:textId="77777777" w:rsidR="00AD4A2C" w:rsidRDefault="00791EB1" w:rsidP="007D16EA">
      <w:pPr>
        <w:pStyle w:val="Heading1"/>
      </w:pPr>
      <w:r>
        <w:rPr>
          <w:rFonts w:ascii="宋体" w:eastAsia="宋体" w:hAnsi="宋体" w:cs="宋体"/>
        </w:rPr>
        <w:lastRenderedPageBreak/>
        <w:t>开悟的合一性</w:t>
      </w:r>
      <w:r>
        <w:t xml:space="preserve">  The Oneness of Enlightenment</w:t>
      </w:r>
    </w:p>
    <w:p w14:paraId="57D0B708" w14:textId="77777777" w:rsidR="00AD4A2C" w:rsidRDefault="00791EB1">
      <w:pPr>
        <w:spacing w:after="0"/>
        <w:ind w:right="720"/>
        <w:jc w:val="both"/>
        <w:rPr>
          <w:rFonts w:ascii="Calibri" w:eastAsia="Calibri" w:hAnsi="Calibri" w:cs="Calibri"/>
        </w:rPr>
      </w:pPr>
      <w:r>
        <w:rPr>
          <w:rFonts w:ascii="宋体" w:eastAsia="宋体" w:hAnsi="宋体" w:cs="宋体"/>
        </w:rPr>
        <w:t>那么，批判性思考者可能会问什么？这是佛陀和其他超越自私利己主义、与无限快乐结合的人所经历的伟大的。有许多定义，以下是原型：</w:t>
      </w:r>
    </w:p>
    <w:p w14:paraId="7D0A8E90" w14:textId="77777777" w:rsidR="00AD4A2C" w:rsidRDefault="00791EB1">
      <w:pPr>
        <w:spacing w:after="0"/>
        <w:ind w:right="720"/>
        <w:jc w:val="both"/>
        <w:rPr>
          <w:rFonts w:ascii="Calibri" w:eastAsia="Calibri" w:hAnsi="Calibri" w:cs="Calibri"/>
          <w:sz w:val="18"/>
        </w:rPr>
      </w:pPr>
      <w:r>
        <w:rPr>
          <w:rFonts w:ascii="Calibri" w:eastAsia="Calibri" w:hAnsi="Calibri" w:cs="Calibri"/>
          <w:sz w:val="18"/>
        </w:rPr>
        <w:t>What then, the critical thinker might ask is Samadhi? This is the great enlightenment experienced by Buddhas, and others who transcend selfish egoism and attain joyful union with the infinite. There are many definitions of which the following is a prototype:</w:t>
      </w:r>
    </w:p>
    <w:p w14:paraId="190C1BC2" w14:textId="77777777" w:rsidR="00AD4A2C" w:rsidRDefault="00AD4A2C">
      <w:pPr>
        <w:spacing w:after="0"/>
        <w:ind w:right="720"/>
        <w:jc w:val="both"/>
        <w:rPr>
          <w:rFonts w:ascii="Calibri" w:eastAsia="Calibri" w:hAnsi="Calibri" w:cs="Calibri"/>
          <w:sz w:val="18"/>
        </w:rPr>
      </w:pPr>
    </w:p>
    <w:p w14:paraId="00919542" w14:textId="77777777" w:rsidR="00AD4A2C" w:rsidRDefault="00791EB1">
      <w:pPr>
        <w:spacing w:after="0"/>
        <w:ind w:left="720" w:right="720"/>
        <w:jc w:val="both"/>
        <w:rPr>
          <w:rFonts w:ascii="Calibri" w:eastAsia="Calibri" w:hAnsi="Calibri" w:cs="Calibri"/>
        </w:rPr>
      </w:pPr>
      <w:r>
        <w:rPr>
          <w:rFonts w:ascii="宋体" w:eastAsia="宋体" w:hAnsi="宋体" w:cs="宋体"/>
        </w:rPr>
        <w:t>三摩地，字面意思是“共同指导”，是瑜伽修行者感知灵魂为精神的状态。它是一种神的狂喜和超意识感知的体验；灵魂感知整个宇宙。换句话说，人类意识与宇宙意识是一体的。灵魂意识到它远不止是有条件的身体。基督教圣徒以前曾将这种经历描述为“神秘婚姻”，在这种婚姻中，灵魂与上帝融合，并与他合为一体。</w:t>
      </w:r>
      <w:r>
        <w:rPr>
          <w:rFonts w:ascii="Calibri" w:eastAsia="Calibri" w:hAnsi="Calibri" w:cs="Calibri"/>
        </w:rPr>
        <w:t>(</w:t>
      </w:r>
      <w:r>
        <w:rPr>
          <w:rFonts w:ascii="宋体" w:eastAsia="宋体" w:hAnsi="宋体" w:cs="宋体"/>
        </w:rPr>
        <w:t>呼吸</w:t>
      </w:r>
      <w:r>
        <w:rPr>
          <w:rFonts w:ascii="Calibri" w:eastAsia="Calibri" w:hAnsi="Calibri" w:cs="Calibri"/>
        </w:rPr>
        <w:t>!)</w:t>
      </w:r>
    </w:p>
    <w:p w14:paraId="6C17A5CB" w14:textId="77777777" w:rsidR="00AD4A2C" w:rsidRDefault="00791EB1">
      <w:pPr>
        <w:spacing w:after="0"/>
        <w:ind w:left="720" w:right="720"/>
        <w:jc w:val="both"/>
        <w:rPr>
          <w:rFonts w:ascii="Calibri" w:eastAsia="Calibri" w:hAnsi="Calibri" w:cs="Calibri"/>
          <w:sz w:val="18"/>
        </w:rPr>
      </w:pPr>
      <w:r>
        <w:rPr>
          <w:rFonts w:ascii="Calibri" w:eastAsia="Calibri" w:hAnsi="Calibri" w:cs="Calibri"/>
          <w:sz w:val="18"/>
        </w:rPr>
        <w:t xml:space="preserve">Samadhi, which literally means </w:t>
      </w:r>
      <w:r>
        <w:rPr>
          <w:rFonts w:ascii="宋体" w:eastAsia="宋体" w:hAnsi="宋体" w:cs="宋体"/>
          <w:sz w:val="18"/>
        </w:rPr>
        <w:t>“</w:t>
      </w:r>
      <w:r>
        <w:rPr>
          <w:rFonts w:ascii="Calibri" w:eastAsia="Calibri" w:hAnsi="Calibri" w:cs="Calibri"/>
          <w:sz w:val="18"/>
        </w:rPr>
        <w:t>to direct together,</w:t>
      </w:r>
      <w:r>
        <w:rPr>
          <w:rFonts w:ascii="宋体" w:eastAsia="宋体" w:hAnsi="宋体" w:cs="宋体"/>
          <w:sz w:val="18"/>
        </w:rPr>
        <w:t>”</w:t>
      </w:r>
      <w:r>
        <w:rPr>
          <w:rFonts w:ascii="Calibri" w:eastAsia="Calibri" w:hAnsi="Calibri" w:cs="Calibri"/>
          <w:sz w:val="18"/>
        </w:rPr>
        <w:t xml:space="preserve"> is the state in which the yogi perceives the identity of his soul as spirit. It is an experience of divine ecstasy as well as of superconscious perception; the soul perceives the entire universe. In other words, human consciousness becomes one with cosmic consciousness. The soul realizes that it is much more than the conditioned body. Christian saints have previously described this experience as </w:t>
      </w:r>
      <w:r>
        <w:rPr>
          <w:rFonts w:ascii="宋体" w:eastAsia="宋体" w:hAnsi="宋体" w:cs="宋体"/>
          <w:sz w:val="18"/>
        </w:rPr>
        <w:t>“</w:t>
      </w:r>
      <w:r>
        <w:rPr>
          <w:rFonts w:ascii="Calibri" w:eastAsia="Calibri" w:hAnsi="Calibri" w:cs="Calibri"/>
          <w:sz w:val="18"/>
        </w:rPr>
        <w:t>mystical marriage,</w:t>
      </w:r>
      <w:r>
        <w:rPr>
          <w:rFonts w:ascii="宋体" w:eastAsia="宋体" w:hAnsi="宋体" w:cs="宋体"/>
          <w:sz w:val="18"/>
        </w:rPr>
        <w:t>”</w:t>
      </w:r>
      <w:r>
        <w:rPr>
          <w:rFonts w:ascii="Calibri" w:eastAsia="Calibri" w:hAnsi="Calibri" w:cs="Calibri"/>
          <w:sz w:val="18"/>
        </w:rPr>
        <w:t xml:space="preserve"> in which the soul merges into God and becomes one with Him. (Breathe!)</w:t>
      </w:r>
    </w:p>
    <w:p w14:paraId="62404C04" w14:textId="77777777" w:rsidR="00AD4A2C" w:rsidRDefault="00791EB1">
      <w:pPr>
        <w:spacing w:after="0"/>
        <w:ind w:left="720" w:right="720"/>
        <w:jc w:val="both"/>
        <w:rPr>
          <w:rFonts w:ascii="Calibri" w:eastAsia="Calibri" w:hAnsi="Calibri" w:cs="Calibri"/>
          <w:sz w:val="18"/>
        </w:rPr>
      </w:pPr>
      <w:hyperlink r:id="rId30">
        <w:r>
          <w:rPr>
            <w:rFonts w:ascii="Calibri" w:eastAsia="Calibri" w:hAnsi="Calibri" w:cs="Calibri"/>
            <w:color w:val="0000FF"/>
            <w:sz w:val="18"/>
            <w:u w:val="single"/>
          </w:rPr>
          <w:t>https://www.ananda.org/yogapedia/samadhi/</w:t>
        </w:r>
      </w:hyperlink>
    </w:p>
    <w:p w14:paraId="57B110CA" w14:textId="77777777" w:rsidR="00AD4A2C" w:rsidRDefault="00AD4A2C">
      <w:pPr>
        <w:spacing w:after="0"/>
        <w:ind w:left="720" w:right="720"/>
        <w:jc w:val="both"/>
        <w:rPr>
          <w:rFonts w:ascii="Calibri" w:eastAsia="Calibri" w:hAnsi="Calibri" w:cs="Calibri"/>
        </w:rPr>
      </w:pPr>
    </w:p>
    <w:p w14:paraId="3EDDFF55" w14:textId="77777777" w:rsidR="00AD4A2C" w:rsidRDefault="00791EB1">
      <w:pPr>
        <w:spacing w:after="0"/>
        <w:ind w:right="720"/>
        <w:jc w:val="both"/>
        <w:rPr>
          <w:rFonts w:ascii="Calibri" w:eastAsia="Calibri" w:hAnsi="Calibri" w:cs="Calibri"/>
        </w:rPr>
      </w:pPr>
      <w:r>
        <w:rPr>
          <w:rFonts w:ascii="宋体" w:eastAsia="宋体" w:hAnsi="宋体" w:cs="宋体"/>
        </w:rPr>
        <w:t>在这种三昧中，只是可以说是“充满真理”</w:t>
      </w:r>
    </w:p>
    <w:p w14:paraId="65993392" w14:textId="77777777" w:rsidR="00AD4A2C" w:rsidRDefault="00791EB1">
      <w:pPr>
        <w:spacing w:after="0"/>
        <w:ind w:right="720"/>
        <w:jc w:val="both"/>
        <w:rPr>
          <w:rFonts w:ascii="Calibri" w:eastAsia="Calibri" w:hAnsi="Calibri" w:cs="Calibri"/>
          <w:sz w:val="18"/>
        </w:rPr>
      </w:pPr>
      <w:r>
        <w:rPr>
          <w:rFonts w:ascii="Calibri" w:eastAsia="Calibri" w:hAnsi="Calibri" w:cs="Calibri"/>
        </w:rPr>
        <w:t xml:space="preserve"> </w:t>
      </w:r>
      <w:r>
        <w:rPr>
          <w:rFonts w:ascii="Calibri" w:eastAsia="Calibri" w:hAnsi="Calibri" w:cs="Calibri"/>
          <w:sz w:val="18"/>
        </w:rPr>
        <w:t>In that Samadhi, knowledge is said to be "filled with truth".</w:t>
      </w:r>
    </w:p>
    <w:p w14:paraId="415C641F" w14:textId="77777777" w:rsidR="00AD4A2C" w:rsidRDefault="00AD4A2C">
      <w:pPr>
        <w:spacing w:after="0"/>
        <w:ind w:right="720"/>
        <w:jc w:val="both"/>
        <w:rPr>
          <w:rFonts w:ascii="Calibri" w:eastAsia="Calibri" w:hAnsi="Calibri" w:cs="Calibri"/>
          <w:sz w:val="18"/>
        </w:rPr>
      </w:pPr>
    </w:p>
    <w:p w14:paraId="1079CB50" w14:textId="77777777" w:rsidR="00AD4A2C" w:rsidRDefault="00791EB1">
      <w:pPr>
        <w:spacing w:after="0"/>
        <w:ind w:right="720"/>
        <w:jc w:val="both"/>
        <w:rPr>
          <w:rFonts w:ascii="Calibri" w:eastAsia="Calibri" w:hAnsi="Calibri" w:cs="Calibri"/>
          <w:sz w:val="18"/>
        </w:rPr>
      </w:pPr>
      <w:r>
        <w:rPr>
          <w:rFonts w:ascii="宋体" w:eastAsia="宋体" w:hAnsi="宋体" w:cs="宋体"/>
          <w:sz w:val="18"/>
        </w:rPr>
        <w:t>一位中国作家写道：</w:t>
      </w:r>
    </w:p>
    <w:p w14:paraId="2B796B92" w14:textId="77777777" w:rsidR="00AD4A2C" w:rsidRDefault="00791EB1">
      <w:pPr>
        <w:spacing w:after="0"/>
        <w:ind w:right="720"/>
        <w:jc w:val="both"/>
        <w:rPr>
          <w:rFonts w:ascii="Calibri" w:eastAsia="Calibri" w:hAnsi="Calibri" w:cs="Calibri"/>
          <w:sz w:val="18"/>
        </w:rPr>
      </w:pPr>
      <w:r>
        <w:rPr>
          <w:rFonts w:ascii="Calibri" w:eastAsia="Calibri" w:hAnsi="Calibri" w:cs="Calibri"/>
          <w:sz w:val="18"/>
        </w:rPr>
        <w:t>One Chinese writer wrote:</w:t>
      </w:r>
    </w:p>
    <w:p w14:paraId="6C2079A8" w14:textId="77777777" w:rsidR="00AD4A2C" w:rsidRDefault="00AD4A2C">
      <w:pPr>
        <w:spacing w:after="0"/>
        <w:ind w:right="720"/>
        <w:jc w:val="both"/>
        <w:rPr>
          <w:rFonts w:ascii="Calibri" w:eastAsia="Calibri" w:hAnsi="Calibri" w:cs="Calibri"/>
          <w:sz w:val="18"/>
        </w:rPr>
      </w:pPr>
    </w:p>
    <w:p w14:paraId="34E81605" w14:textId="77777777" w:rsidR="00AD4A2C" w:rsidRDefault="00791EB1">
      <w:pPr>
        <w:spacing w:after="0"/>
        <w:ind w:right="720"/>
        <w:jc w:val="center"/>
        <w:rPr>
          <w:rFonts w:ascii="Calibri" w:eastAsia="Calibri" w:hAnsi="Calibri" w:cs="Calibri"/>
          <w:sz w:val="18"/>
        </w:rPr>
      </w:pPr>
      <w:r>
        <w:rPr>
          <w:rFonts w:ascii="Calibri" w:eastAsia="Calibri" w:hAnsi="Calibri" w:cs="Calibri"/>
          <w:sz w:val="18"/>
        </w:rPr>
        <w:t>Afterwards, I finally tasted the sweet nectar of blissful samadhi.</w:t>
      </w:r>
    </w:p>
    <w:p w14:paraId="46A19E8C" w14:textId="77777777" w:rsidR="00AD4A2C" w:rsidRDefault="00791EB1">
      <w:pPr>
        <w:spacing w:after="0"/>
        <w:ind w:right="720"/>
        <w:jc w:val="center"/>
        <w:rPr>
          <w:rFonts w:ascii="Calibri" w:eastAsia="Calibri" w:hAnsi="Calibri" w:cs="Calibri"/>
          <w:sz w:val="18"/>
        </w:rPr>
      </w:pPr>
      <w:r>
        <w:rPr>
          <w:rFonts w:ascii="宋体" w:eastAsia="宋体" w:hAnsi="宋体" w:cs="宋体"/>
          <w:sz w:val="18"/>
        </w:rPr>
        <w:t>后来我终于进入了极乐三摩地，品尝到甜美甘露。</w:t>
      </w:r>
    </w:p>
    <w:p w14:paraId="414C4DCE" w14:textId="77777777" w:rsidR="00AD4A2C" w:rsidRDefault="00AD4A2C">
      <w:pPr>
        <w:ind w:right="720"/>
        <w:jc w:val="both"/>
        <w:rPr>
          <w:rFonts w:ascii="Calibri" w:eastAsia="Calibri" w:hAnsi="Calibri" w:cs="Calibri"/>
        </w:rPr>
      </w:pPr>
    </w:p>
    <w:p w14:paraId="2751B5B9" w14:textId="77777777" w:rsidR="00AD4A2C" w:rsidRDefault="00791EB1">
      <w:pPr>
        <w:spacing w:after="0"/>
        <w:ind w:right="720"/>
        <w:jc w:val="both"/>
        <w:rPr>
          <w:rFonts w:ascii="Calibri" w:eastAsia="Calibri" w:hAnsi="Calibri" w:cs="Calibri"/>
        </w:rPr>
      </w:pPr>
      <w:r>
        <w:rPr>
          <w:rFonts w:ascii="宋体" w:eastAsia="宋体" w:hAnsi="宋体" w:cs="宋体"/>
        </w:rPr>
        <w:t>这种与神的结合也是几个穆斯林苏菲传统的目标。</w:t>
      </w:r>
    </w:p>
    <w:p w14:paraId="04B5448A" w14:textId="77777777" w:rsidR="00AD4A2C" w:rsidRDefault="00791EB1">
      <w:pPr>
        <w:spacing w:after="0"/>
        <w:ind w:right="720"/>
        <w:jc w:val="both"/>
        <w:rPr>
          <w:rFonts w:ascii="Calibri" w:eastAsia="Calibri" w:hAnsi="Calibri" w:cs="Calibri"/>
          <w:sz w:val="18"/>
        </w:rPr>
      </w:pPr>
      <w:r>
        <w:rPr>
          <w:rFonts w:ascii="Calibri" w:eastAsia="Calibri" w:hAnsi="Calibri" w:cs="Calibri"/>
          <w:sz w:val="18"/>
        </w:rPr>
        <w:t>Such a union with the divine is also a goal of the several Muslim Sufi traditions.</w:t>
      </w:r>
    </w:p>
    <w:p w14:paraId="39131CCD" w14:textId="77777777" w:rsidR="00AD4A2C" w:rsidRDefault="00AD4A2C">
      <w:pPr>
        <w:spacing w:after="0"/>
        <w:ind w:right="720"/>
        <w:jc w:val="both"/>
        <w:rPr>
          <w:rFonts w:ascii="Calibri" w:eastAsia="Calibri" w:hAnsi="Calibri" w:cs="Calibri"/>
          <w:sz w:val="18"/>
        </w:rPr>
      </w:pPr>
    </w:p>
    <w:p w14:paraId="2D44C6EE" w14:textId="77777777" w:rsidR="00AD4A2C" w:rsidRDefault="00791EB1">
      <w:pPr>
        <w:spacing w:after="0"/>
        <w:ind w:left="720" w:right="1440"/>
        <w:jc w:val="both"/>
        <w:rPr>
          <w:rFonts w:ascii="Calibri" w:eastAsia="Calibri" w:hAnsi="Calibri" w:cs="Calibri"/>
        </w:rPr>
      </w:pPr>
      <w:r>
        <w:rPr>
          <w:rFonts w:ascii="宋体" w:eastAsia="宋体" w:hAnsi="宋体" w:cs="宋体"/>
        </w:rPr>
        <w:t>伊斯兰苏</w:t>
      </w:r>
      <w:proofErr w:type="gramStart"/>
      <w:r>
        <w:rPr>
          <w:rFonts w:ascii="宋体" w:eastAsia="宋体" w:hAnsi="宋体" w:cs="宋体"/>
        </w:rPr>
        <w:t>菲最终</w:t>
      </w:r>
      <w:proofErr w:type="gramEnd"/>
      <w:r>
        <w:rPr>
          <w:rFonts w:ascii="宋体" w:eastAsia="宋体" w:hAnsi="宋体" w:cs="宋体"/>
        </w:rPr>
        <w:t>达到了一种因爱神而喜悦的状态（瑞达），随后完全向神投降（塔瓦库尔），然后才与</w:t>
      </w:r>
      <w:proofErr w:type="gramStart"/>
      <w:r>
        <w:rPr>
          <w:rFonts w:ascii="宋体" w:eastAsia="宋体" w:hAnsi="宋体" w:cs="宋体"/>
        </w:rPr>
        <w:t>神达成</w:t>
      </w:r>
      <w:proofErr w:type="gramEnd"/>
      <w:r>
        <w:rPr>
          <w:rFonts w:ascii="宋体" w:eastAsia="宋体" w:hAnsi="宋体" w:cs="宋体"/>
        </w:rPr>
        <w:t>统一（“塔瓦哈德”）。最后一站是法纳，这是伊斯兰苏菲的一个基本目标，也是他完全沉浸在神的存在中的时刻。</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429065DD" w14:textId="77777777" w:rsidR="00AD4A2C" w:rsidRDefault="00791EB1">
      <w:pPr>
        <w:spacing w:after="0"/>
        <w:ind w:left="720" w:right="1440"/>
        <w:jc w:val="both"/>
        <w:rPr>
          <w:rFonts w:ascii="Calibri" w:eastAsia="Calibri" w:hAnsi="Calibri" w:cs="Calibri"/>
          <w:sz w:val="18"/>
        </w:rPr>
      </w:pPr>
      <w:r>
        <w:rPr>
          <w:rFonts w:ascii="Calibri" w:eastAsia="Calibri" w:hAnsi="Calibri" w:cs="Calibri"/>
          <w:sz w:val="18"/>
        </w:rPr>
        <w:t>The Sufi eventually reaches a state of joy for love of the divine (</w:t>
      </w:r>
      <w:proofErr w:type="spellStart"/>
      <w:r>
        <w:rPr>
          <w:rFonts w:ascii="Calibri" w:eastAsia="Calibri" w:hAnsi="Calibri" w:cs="Calibri"/>
          <w:i/>
          <w:sz w:val="18"/>
        </w:rPr>
        <w:t>rida</w:t>
      </w:r>
      <w:proofErr w:type="spellEnd"/>
      <w:r>
        <w:rPr>
          <w:rFonts w:ascii="Calibri" w:eastAsia="Calibri" w:hAnsi="Calibri" w:cs="Calibri"/>
          <w:sz w:val="18"/>
        </w:rPr>
        <w:t>) followed by complete surrender to God (</w:t>
      </w:r>
      <w:proofErr w:type="spellStart"/>
      <w:r>
        <w:rPr>
          <w:rFonts w:ascii="Calibri" w:eastAsia="Calibri" w:hAnsi="Calibri" w:cs="Calibri"/>
          <w:i/>
          <w:sz w:val="18"/>
        </w:rPr>
        <w:t>tawakkul</w:t>
      </w:r>
      <w:proofErr w:type="spellEnd"/>
      <w:r>
        <w:rPr>
          <w:rFonts w:ascii="Calibri" w:eastAsia="Calibri" w:hAnsi="Calibri" w:cs="Calibri"/>
          <w:sz w:val="18"/>
        </w:rPr>
        <w:t xml:space="preserve">), before moving on to reach unity with the divine (tawhid). The final station is </w:t>
      </w:r>
      <w:proofErr w:type="spellStart"/>
      <w:r>
        <w:rPr>
          <w:rFonts w:ascii="Calibri" w:eastAsia="Calibri" w:hAnsi="Calibri" w:cs="Calibri"/>
          <w:sz w:val="18"/>
        </w:rPr>
        <w:t>fana</w:t>
      </w:r>
      <w:proofErr w:type="spellEnd"/>
      <w:r>
        <w:rPr>
          <w:rFonts w:ascii="Calibri" w:eastAsia="Calibri" w:hAnsi="Calibri" w:cs="Calibri"/>
          <w:sz w:val="18"/>
        </w:rPr>
        <w:t>, which is an essential goal of a Sufi, and is the moment in which he becomes utterly immersed in the existence of God.</w:t>
      </w:r>
    </w:p>
    <w:p w14:paraId="38A09B1D" w14:textId="77777777" w:rsidR="00AD4A2C" w:rsidRDefault="00791EB1">
      <w:pPr>
        <w:spacing w:after="0"/>
        <w:ind w:left="720" w:right="1440"/>
        <w:jc w:val="both"/>
        <w:rPr>
          <w:rFonts w:ascii="Calibri" w:eastAsia="Calibri" w:hAnsi="Calibri" w:cs="Calibri"/>
          <w:sz w:val="18"/>
        </w:rPr>
      </w:pPr>
      <w:hyperlink r:id="rId31">
        <w:r>
          <w:rPr>
            <w:rFonts w:ascii="Calibri" w:eastAsia="Calibri" w:hAnsi="Calibri" w:cs="Calibri"/>
            <w:color w:val="0000FF"/>
            <w:sz w:val="18"/>
            <w:u w:val="single"/>
          </w:rPr>
          <w:t>https://www.metmuseum.org/toah/hd/sufi/hd_sufi.htm</w:t>
        </w:r>
      </w:hyperlink>
      <w:r>
        <w:rPr>
          <w:rFonts w:ascii="Calibri" w:eastAsia="Calibri" w:hAnsi="Calibri" w:cs="Calibri"/>
          <w:color w:val="0563C1"/>
          <w:sz w:val="18"/>
          <w:u w:val="single"/>
        </w:rPr>
        <w:t xml:space="preserve"> </w:t>
      </w:r>
      <w:r>
        <w:rPr>
          <w:rFonts w:ascii="Calibri" w:eastAsia="Calibri" w:hAnsi="Calibri" w:cs="Calibri"/>
          <w:sz w:val="18"/>
        </w:rPr>
        <w:t>(Breathe!)</w:t>
      </w:r>
    </w:p>
    <w:p w14:paraId="046B7A7C" w14:textId="77777777" w:rsidR="00AD4A2C" w:rsidRDefault="00AD4A2C">
      <w:pPr>
        <w:spacing w:after="0"/>
        <w:ind w:right="1440"/>
        <w:jc w:val="both"/>
        <w:rPr>
          <w:rFonts w:ascii="Calibri" w:eastAsia="Calibri" w:hAnsi="Calibri" w:cs="Calibri"/>
        </w:rPr>
      </w:pPr>
    </w:p>
    <w:p w14:paraId="7212F34E" w14:textId="77777777" w:rsidR="00AD4A2C" w:rsidRDefault="00791EB1">
      <w:pPr>
        <w:spacing w:after="0"/>
        <w:jc w:val="both"/>
        <w:rPr>
          <w:rFonts w:ascii="Calibri" w:eastAsia="Calibri" w:hAnsi="Calibri" w:cs="Calibri"/>
        </w:rPr>
      </w:pPr>
      <w:r>
        <w:rPr>
          <w:rFonts w:ascii="宋体" w:eastAsia="宋体" w:hAnsi="宋体" w:cs="宋体"/>
        </w:rPr>
        <w:t>这听起来非同寻常，但来自世界各地的历史强烈表明，这种超意识的感知、普遍的爱，以及其他属性，对于那些愿意放弃对自私欲望的世俗贪婪的人来说是可以实现的。</w:t>
      </w:r>
      <w:r>
        <w:rPr>
          <w:rFonts w:ascii="Calibri" w:eastAsia="Calibri" w:hAnsi="Calibri" w:cs="Calibri"/>
        </w:rPr>
        <w:t>(</w:t>
      </w:r>
      <w:r>
        <w:rPr>
          <w:rFonts w:ascii="宋体" w:eastAsia="宋体" w:hAnsi="宋体" w:cs="宋体"/>
        </w:rPr>
        <w:t>呼吸</w:t>
      </w:r>
      <w:r>
        <w:rPr>
          <w:rFonts w:ascii="Calibri" w:eastAsia="Calibri" w:hAnsi="Calibri" w:cs="Calibri"/>
        </w:rPr>
        <w:t>!)</w:t>
      </w:r>
    </w:p>
    <w:p w14:paraId="5C0CEFD2"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It sounds amazing, but histories from all corners of the world strongly suggest this kind of superconscious perception, universal love, along with the other attributes is attainable for those willing to let go of their mundane greed for selfish desires. </w:t>
      </w:r>
    </w:p>
    <w:p w14:paraId="7759281F" w14:textId="77777777" w:rsidR="00AD4A2C" w:rsidRDefault="00791EB1">
      <w:pPr>
        <w:spacing w:after="0"/>
        <w:jc w:val="both"/>
        <w:rPr>
          <w:rFonts w:ascii="Calibri" w:eastAsia="Calibri" w:hAnsi="Calibri" w:cs="Calibri"/>
        </w:rPr>
      </w:pPr>
      <w:r>
        <w:rPr>
          <w:rFonts w:ascii="宋体" w:eastAsia="宋体" w:hAnsi="宋体" w:cs="宋体"/>
        </w:rPr>
        <w:lastRenderedPageBreak/>
        <w:t>中国哲学家墨子（墨子）在公元前</w:t>
      </w:r>
      <w:r>
        <w:rPr>
          <w:rFonts w:ascii="Calibri" w:eastAsia="Calibri" w:hAnsi="Calibri" w:cs="Calibri"/>
        </w:rPr>
        <w:t>4-5</w:t>
      </w:r>
      <w:r>
        <w:rPr>
          <w:rFonts w:ascii="宋体" w:eastAsia="宋体" w:hAnsi="宋体" w:cs="宋体"/>
        </w:rPr>
        <w:t>世纪教导普</w:t>
      </w:r>
      <w:proofErr w:type="gramStart"/>
      <w:r>
        <w:rPr>
          <w:rFonts w:ascii="宋体" w:eastAsia="宋体" w:hAnsi="宋体" w:cs="宋体"/>
        </w:rPr>
        <w:t>世</w:t>
      </w:r>
      <w:proofErr w:type="gramEnd"/>
      <w:r>
        <w:rPr>
          <w:rFonts w:ascii="宋体" w:eastAsia="宋体" w:hAnsi="宋体" w:cs="宋体"/>
        </w:rPr>
        <w:t>之爱，拿撒勒的耶稣和其他许多人也是如此。在大多数伟大哲学中，禅修是通往启蒙的一条道路。但这并不是最终目标。三摩地的许多翻译在英语中称之为“启蒙”，而其他翻译则称之为“觉醒”</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32652F7D" w14:textId="77777777" w:rsidR="00AD4A2C" w:rsidRDefault="00791EB1">
      <w:pPr>
        <w:jc w:val="both"/>
        <w:rPr>
          <w:rFonts w:ascii="Calibri" w:eastAsia="Calibri" w:hAnsi="Calibri" w:cs="Calibri"/>
          <w:sz w:val="18"/>
        </w:rPr>
      </w:pPr>
      <w:r>
        <w:rPr>
          <w:rFonts w:ascii="Calibri" w:eastAsia="Calibri" w:hAnsi="Calibri" w:cs="Calibri"/>
          <w:sz w:val="18"/>
        </w:rPr>
        <w:t>The Chinese philosopher Mozi (Mo-tzu) taught universal love in the 4</w:t>
      </w:r>
      <w:r>
        <w:rPr>
          <w:rFonts w:ascii="Calibri" w:eastAsia="Calibri" w:hAnsi="Calibri" w:cs="Calibri"/>
          <w:sz w:val="18"/>
          <w:vertAlign w:val="superscript"/>
        </w:rPr>
        <w:t>th</w:t>
      </w:r>
      <w:r>
        <w:rPr>
          <w:rFonts w:ascii="Calibri" w:eastAsia="Calibri" w:hAnsi="Calibri" w:cs="Calibri"/>
          <w:sz w:val="18"/>
        </w:rPr>
        <w:t xml:space="preserve"> – 5</w:t>
      </w:r>
      <w:r>
        <w:rPr>
          <w:rFonts w:ascii="Calibri" w:eastAsia="Calibri" w:hAnsi="Calibri" w:cs="Calibri"/>
          <w:sz w:val="18"/>
          <w:vertAlign w:val="superscript"/>
        </w:rPr>
        <w:t>th</w:t>
      </w:r>
      <w:r>
        <w:rPr>
          <w:rFonts w:ascii="Calibri" w:eastAsia="Calibri" w:hAnsi="Calibri" w:cs="Calibri"/>
          <w:sz w:val="18"/>
        </w:rPr>
        <w:t xml:space="preserve"> Centuries BC, as did Jesus of Nazareth and so many others. zuò​chán</w:t>
      </w:r>
      <w:r>
        <w:rPr>
          <w:rFonts w:ascii="宋体" w:eastAsia="宋体" w:hAnsi="宋体" w:cs="宋体"/>
          <w:sz w:val="18"/>
        </w:rPr>
        <w:t>坐禪</w:t>
      </w:r>
      <w:r>
        <w:rPr>
          <w:rFonts w:ascii="Calibri" w:eastAsia="Calibri" w:hAnsi="Calibri" w:cs="Calibri"/>
          <w:sz w:val="18"/>
        </w:rPr>
        <w:t xml:space="preserve"> meditation in most great philosophies is one</w:t>
      </w:r>
      <w:r>
        <w:rPr>
          <w:rFonts w:ascii="Calibri" w:eastAsia="Calibri" w:hAnsi="Calibri" w:cs="Calibri"/>
          <w:i/>
          <w:sz w:val="18"/>
        </w:rPr>
        <w:t xml:space="preserve"> road</w:t>
      </w:r>
      <w:r>
        <w:rPr>
          <w:rFonts w:ascii="Calibri" w:eastAsia="Calibri" w:hAnsi="Calibri" w:cs="Calibri"/>
          <w:sz w:val="18"/>
        </w:rPr>
        <w:t xml:space="preserve"> to enlightenment. It is not however the final goal. Many translations of Samadhi render it as “enlightenment” in English, though others translate it as “awakening.”</w:t>
      </w:r>
    </w:p>
    <w:p w14:paraId="6EDB9C8F" w14:textId="77777777" w:rsidR="00AD4A2C" w:rsidRDefault="00791EB1">
      <w:pPr>
        <w:spacing w:after="0"/>
        <w:jc w:val="both"/>
        <w:rPr>
          <w:rFonts w:ascii="Calibri" w:eastAsia="Calibri" w:hAnsi="Calibri" w:cs="Calibri"/>
        </w:rPr>
      </w:pPr>
      <w:r>
        <w:rPr>
          <w:rFonts w:ascii="宋体" w:eastAsia="宋体" w:hAnsi="宋体" w:cs="宋体"/>
        </w:rPr>
        <w:t>汉语中有很多词是用来指精神启蒙和精神觉醒的：</w:t>
      </w:r>
    </w:p>
    <w:p w14:paraId="7A120518" w14:textId="77777777" w:rsidR="00AD4A2C" w:rsidRDefault="00791EB1">
      <w:pPr>
        <w:spacing w:after="0"/>
        <w:jc w:val="both"/>
        <w:rPr>
          <w:rFonts w:ascii="Calibri" w:eastAsia="Calibri" w:hAnsi="Calibri" w:cs="Calibri"/>
          <w:sz w:val="18"/>
        </w:rPr>
      </w:pPr>
      <w:r>
        <w:rPr>
          <w:rFonts w:ascii="Calibri" w:eastAsia="Calibri" w:hAnsi="Calibri" w:cs="Calibri"/>
          <w:sz w:val="18"/>
        </w:rPr>
        <w:t>There are many words in Chinese for spiritual enlightenment and spiritual awakening:</w:t>
      </w:r>
    </w:p>
    <w:p w14:paraId="205A6055" w14:textId="77777777" w:rsidR="00AD4A2C" w:rsidRDefault="00791EB1">
      <w:pPr>
        <w:numPr>
          <w:ilvl w:val="0"/>
          <w:numId w:val="1"/>
        </w:numPr>
        <w:spacing w:after="0"/>
        <w:ind w:left="720" w:hanging="360"/>
        <w:jc w:val="both"/>
        <w:rPr>
          <w:rFonts w:ascii="Calibri" w:eastAsia="Calibri" w:hAnsi="Calibri" w:cs="Calibri"/>
        </w:rPr>
      </w:pPr>
      <w:r>
        <w:rPr>
          <w:rFonts w:ascii="宋体" w:eastAsia="宋体" w:hAnsi="宋体" w:cs="宋体"/>
        </w:rPr>
        <w:t>百尺竿头</w:t>
      </w:r>
      <w:r>
        <w:rPr>
          <w:rFonts w:ascii="Calibri" w:eastAsia="Calibri" w:hAnsi="Calibri" w:cs="Calibri"/>
        </w:rPr>
        <w:t xml:space="preserve"> </w:t>
      </w:r>
      <w:proofErr w:type="spellStart"/>
      <w:r>
        <w:rPr>
          <w:rFonts w:ascii="Calibri" w:eastAsia="Calibri" w:hAnsi="Calibri" w:cs="Calibri"/>
          <w:sz w:val="18"/>
        </w:rPr>
        <w:t>bǎi</w:t>
      </w:r>
      <w:proofErr w:type="spellEnd"/>
      <w:r>
        <w:rPr>
          <w:rFonts w:ascii="Calibri" w:eastAsia="Calibri" w:hAnsi="Calibri" w:cs="Calibri"/>
          <w:sz w:val="18"/>
        </w:rPr>
        <w:t>​</w:t>
      </w:r>
      <w:proofErr w:type="spellStart"/>
      <w:r>
        <w:rPr>
          <w:rFonts w:ascii="Calibri" w:eastAsia="Calibri" w:hAnsi="Calibri" w:cs="Calibri"/>
          <w:sz w:val="18"/>
        </w:rPr>
        <w:t>chǐ</w:t>
      </w:r>
      <w:proofErr w:type="spellEnd"/>
      <w:r>
        <w:rPr>
          <w:rFonts w:ascii="MS Gothic" w:eastAsia="MS Gothic" w:hAnsi="MS Gothic" w:cs="MS Gothic"/>
          <w:sz w:val="18"/>
        </w:rPr>
        <w:t>​</w:t>
      </w:r>
      <w:proofErr w:type="spellStart"/>
      <w:r>
        <w:rPr>
          <w:rFonts w:ascii="Calibri" w:eastAsia="Calibri" w:hAnsi="Calibri" w:cs="Calibri"/>
          <w:sz w:val="18"/>
        </w:rPr>
        <w:t>gān</w:t>
      </w:r>
      <w:proofErr w:type="spellEnd"/>
      <w:r>
        <w:rPr>
          <w:rFonts w:ascii="Calibri" w:eastAsia="Calibri" w:hAnsi="Calibri" w:cs="Calibri"/>
          <w:sz w:val="18"/>
        </w:rPr>
        <w:t>​</w:t>
      </w:r>
      <w:proofErr w:type="spellStart"/>
      <w:r>
        <w:rPr>
          <w:rFonts w:ascii="Calibri" w:eastAsia="Calibri" w:hAnsi="Calibri" w:cs="Calibri"/>
          <w:sz w:val="18"/>
        </w:rPr>
        <w:t>tóu</w:t>
      </w:r>
      <w:proofErr w:type="spellEnd"/>
      <w:r>
        <w:rPr>
          <w:rFonts w:ascii="Calibri" w:eastAsia="Calibri" w:hAnsi="Calibri" w:cs="Calibri"/>
          <w:sz w:val="18"/>
        </w:rPr>
        <w:t xml:space="preserve"> - to be at the highest level of enlightenment</w:t>
      </w:r>
    </w:p>
    <w:p w14:paraId="462E6509" w14:textId="77777777" w:rsidR="00AD4A2C" w:rsidRDefault="00791EB1">
      <w:pPr>
        <w:numPr>
          <w:ilvl w:val="0"/>
          <w:numId w:val="1"/>
        </w:numPr>
        <w:spacing w:after="0"/>
        <w:ind w:left="720" w:hanging="360"/>
        <w:jc w:val="both"/>
        <w:rPr>
          <w:rFonts w:ascii="Calibri" w:eastAsia="Calibri" w:hAnsi="Calibri" w:cs="Calibri"/>
          <w:sz w:val="18"/>
        </w:rPr>
      </w:pPr>
      <w:r>
        <w:rPr>
          <w:rFonts w:ascii="宋体" w:eastAsia="宋体" w:hAnsi="宋体" w:cs="宋体"/>
        </w:rPr>
        <w:t>觉悟</w:t>
      </w:r>
      <w:proofErr w:type="spellStart"/>
      <w:r>
        <w:rPr>
          <w:rFonts w:ascii="Calibri" w:eastAsia="Calibri" w:hAnsi="Calibri" w:cs="Calibri"/>
          <w:sz w:val="18"/>
        </w:rPr>
        <w:t>ju</w:t>
      </w:r>
      <w:r>
        <w:rPr>
          <w:rFonts w:ascii="宋体" w:eastAsia="宋体" w:hAnsi="宋体" w:cs="宋体"/>
          <w:sz w:val="18"/>
        </w:rPr>
        <w:t>é</w:t>
      </w:r>
      <w:proofErr w:type="spellEnd"/>
      <w:r>
        <w:rPr>
          <w:rFonts w:ascii="宋体" w:eastAsia="宋体" w:hAnsi="宋体" w:cs="宋体"/>
          <w:sz w:val="18"/>
        </w:rPr>
        <w:t>​</w:t>
      </w:r>
      <w:proofErr w:type="spellStart"/>
      <w:r>
        <w:rPr>
          <w:rFonts w:ascii="Calibri" w:eastAsia="Calibri" w:hAnsi="Calibri" w:cs="Calibri"/>
          <w:sz w:val="18"/>
        </w:rPr>
        <w:t>w</w:t>
      </w:r>
      <w:r>
        <w:rPr>
          <w:rFonts w:ascii="宋体" w:eastAsia="宋体" w:hAnsi="宋体" w:cs="宋体"/>
          <w:sz w:val="18"/>
        </w:rPr>
        <w:t>ù</w:t>
      </w:r>
      <w:proofErr w:type="spellEnd"/>
      <w:r>
        <w:rPr>
          <w:rFonts w:ascii="Calibri" w:eastAsia="Calibri" w:hAnsi="Calibri" w:cs="Calibri"/>
          <w:sz w:val="18"/>
        </w:rPr>
        <w:t xml:space="preserve"> </w:t>
      </w:r>
      <w:r>
        <w:rPr>
          <w:rFonts w:ascii="宋体" w:eastAsia="宋体" w:hAnsi="宋体" w:cs="宋体"/>
          <w:sz w:val="18"/>
        </w:rPr>
        <w:t>–</w:t>
      </w:r>
      <w:r>
        <w:rPr>
          <w:rFonts w:ascii="Calibri" w:eastAsia="Calibri" w:hAnsi="Calibri" w:cs="Calibri"/>
          <w:sz w:val="18"/>
        </w:rPr>
        <w:t xml:space="preserve"> to come to understand / to realize / consciousness / awareness / Buddhist enlightenment (Sanskrit: </w:t>
      </w:r>
      <w:proofErr w:type="spellStart"/>
      <w:r>
        <w:rPr>
          <w:rFonts w:ascii="Calibri" w:eastAsia="Calibri" w:hAnsi="Calibri" w:cs="Calibri"/>
          <w:sz w:val="18"/>
        </w:rPr>
        <w:t>cittotpāda</w:t>
      </w:r>
      <w:proofErr w:type="spellEnd"/>
      <w:r>
        <w:rPr>
          <w:rFonts w:ascii="Calibri" w:eastAsia="Calibri" w:hAnsi="Calibri" w:cs="Calibri"/>
          <w:sz w:val="18"/>
        </w:rPr>
        <w:t>)</w:t>
      </w:r>
    </w:p>
    <w:p w14:paraId="7CE6E108" w14:textId="77777777" w:rsidR="00AD4A2C" w:rsidRDefault="00791EB1">
      <w:pPr>
        <w:numPr>
          <w:ilvl w:val="0"/>
          <w:numId w:val="1"/>
        </w:numPr>
        <w:spacing w:after="0"/>
        <w:ind w:left="720" w:hanging="360"/>
        <w:jc w:val="both"/>
        <w:rPr>
          <w:rFonts w:ascii="Calibri" w:eastAsia="Calibri" w:hAnsi="Calibri" w:cs="Calibri"/>
        </w:rPr>
      </w:pPr>
      <w:r>
        <w:rPr>
          <w:rFonts w:ascii="宋体" w:eastAsia="宋体" w:hAnsi="宋体" w:cs="宋体"/>
        </w:rPr>
        <w:t>开明</w:t>
      </w:r>
      <w:r>
        <w:rPr>
          <w:rFonts w:ascii="Calibri" w:eastAsia="Calibri" w:hAnsi="Calibri" w:cs="Calibri"/>
        </w:rPr>
        <w:t xml:space="preserve"> </w:t>
      </w:r>
      <w:proofErr w:type="spellStart"/>
      <w:r>
        <w:rPr>
          <w:rFonts w:ascii="Calibri" w:eastAsia="Calibri" w:hAnsi="Calibri" w:cs="Calibri"/>
          <w:sz w:val="18"/>
        </w:rPr>
        <w:t>kāi</w:t>
      </w:r>
      <w:proofErr w:type="spellEnd"/>
      <w:r>
        <w:rPr>
          <w:rFonts w:ascii="Calibri" w:eastAsia="Calibri" w:hAnsi="Calibri" w:cs="Calibri"/>
          <w:sz w:val="18"/>
        </w:rPr>
        <w:t>​</w:t>
      </w:r>
      <w:proofErr w:type="spellStart"/>
      <w:r>
        <w:rPr>
          <w:rFonts w:ascii="Calibri" w:eastAsia="Calibri" w:hAnsi="Calibri" w:cs="Calibri"/>
          <w:sz w:val="18"/>
        </w:rPr>
        <w:t>míng</w:t>
      </w:r>
      <w:proofErr w:type="spellEnd"/>
      <w:r>
        <w:rPr>
          <w:rFonts w:ascii="Calibri" w:eastAsia="Calibri" w:hAnsi="Calibri" w:cs="Calibri"/>
          <w:sz w:val="18"/>
        </w:rPr>
        <w:t xml:space="preserve"> - enlightened / open-minded / enlightenment</w:t>
      </w:r>
    </w:p>
    <w:p w14:paraId="4053FD25" w14:textId="77777777" w:rsidR="00AD4A2C" w:rsidRDefault="00791EB1">
      <w:pPr>
        <w:numPr>
          <w:ilvl w:val="0"/>
          <w:numId w:val="1"/>
        </w:numPr>
        <w:spacing w:after="0"/>
        <w:ind w:left="720" w:hanging="360"/>
        <w:jc w:val="both"/>
        <w:rPr>
          <w:rFonts w:ascii="Calibri" w:eastAsia="Calibri" w:hAnsi="Calibri" w:cs="Calibri"/>
        </w:rPr>
      </w:pPr>
      <w:r>
        <w:rPr>
          <w:rFonts w:ascii="宋体" w:eastAsia="宋体" w:hAnsi="宋体" w:cs="宋体"/>
        </w:rPr>
        <w:t>开悟</w:t>
      </w:r>
      <w:proofErr w:type="spellStart"/>
      <w:r>
        <w:rPr>
          <w:rFonts w:ascii="Calibri" w:eastAsia="Calibri" w:hAnsi="Calibri" w:cs="Calibri"/>
          <w:sz w:val="18"/>
        </w:rPr>
        <w:t>kāi</w:t>
      </w:r>
      <w:proofErr w:type="spellEnd"/>
      <w:r>
        <w:rPr>
          <w:rFonts w:ascii="Calibri" w:eastAsia="Calibri" w:hAnsi="Calibri" w:cs="Calibri"/>
          <w:sz w:val="18"/>
        </w:rPr>
        <w:t>​</w:t>
      </w:r>
      <w:proofErr w:type="spellStart"/>
      <w:r>
        <w:rPr>
          <w:rFonts w:ascii="Calibri" w:eastAsia="Calibri" w:hAnsi="Calibri" w:cs="Calibri"/>
          <w:sz w:val="18"/>
        </w:rPr>
        <w:t>wù</w:t>
      </w:r>
      <w:proofErr w:type="spellEnd"/>
      <w:r>
        <w:rPr>
          <w:rFonts w:ascii="Calibri" w:eastAsia="Calibri" w:hAnsi="Calibri" w:cs="Calibri"/>
          <w:sz w:val="18"/>
        </w:rPr>
        <w:t xml:space="preserve"> - To become enlightened</w:t>
      </w:r>
    </w:p>
    <w:p w14:paraId="71235D6A" w14:textId="77777777" w:rsidR="00AD4A2C" w:rsidRDefault="00791EB1">
      <w:pPr>
        <w:numPr>
          <w:ilvl w:val="0"/>
          <w:numId w:val="1"/>
        </w:numPr>
        <w:spacing w:after="0"/>
        <w:ind w:left="720" w:hanging="360"/>
        <w:jc w:val="both"/>
        <w:rPr>
          <w:rFonts w:ascii="Calibri" w:eastAsia="Calibri" w:hAnsi="Calibri" w:cs="Calibri"/>
        </w:rPr>
      </w:pPr>
      <w:r>
        <w:rPr>
          <w:rFonts w:ascii="宋体" w:eastAsia="宋体" w:hAnsi="宋体" w:cs="宋体"/>
        </w:rPr>
        <w:t>菩提</w:t>
      </w:r>
      <w:proofErr w:type="spellStart"/>
      <w:r>
        <w:rPr>
          <w:rFonts w:ascii="Calibri" w:eastAsia="Calibri" w:hAnsi="Calibri" w:cs="Calibri"/>
          <w:sz w:val="18"/>
        </w:rPr>
        <w:t>p</w:t>
      </w:r>
      <w:r>
        <w:rPr>
          <w:rFonts w:ascii="宋体" w:eastAsia="宋体" w:hAnsi="宋体" w:cs="宋体"/>
          <w:sz w:val="18"/>
        </w:rPr>
        <w:t>ú</w:t>
      </w:r>
      <w:proofErr w:type="spellEnd"/>
      <w:r>
        <w:rPr>
          <w:rFonts w:ascii="宋体" w:eastAsia="宋体" w:hAnsi="宋体" w:cs="宋体"/>
          <w:sz w:val="18"/>
        </w:rPr>
        <w:t>​</w:t>
      </w:r>
      <w:proofErr w:type="spellStart"/>
      <w:r>
        <w:rPr>
          <w:rFonts w:ascii="Calibri" w:eastAsia="Calibri" w:hAnsi="Calibri" w:cs="Calibri"/>
          <w:sz w:val="18"/>
        </w:rPr>
        <w:t>t</w:t>
      </w:r>
      <w:r>
        <w:rPr>
          <w:rFonts w:ascii="宋体" w:eastAsia="宋体" w:hAnsi="宋体" w:cs="宋体"/>
          <w:sz w:val="18"/>
        </w:rPr>
        <w:t>í</w:t>
      </w:r>
      <w:proofErr w:type="spellEnd"/>
      <w:r>
        <w:rPr>
          <w:rFonts w:ascii="Calibri" w:eastAsia="Calibri" w:hAnsi="Calibri" w:cs="Calibri"/>
          <w:sz w:val="18"/>
        </w:rPr>
        <w:t xml:space="preserve"> - Bodhi in Sanskrit/ enlightenment in Buddhism</w:t>
      </w:r>
    </w:p>
    <w:p w14:paraId="74C397B4" w14:textId="77777777" w:rsidR="00AD4A2C" w:rsidRDefault="00791EB1">
      <w:pPr>
        <w:numPr>
          <w:ilvl w:val="0"/>
          <w:numId w:val="1"/>
        </w:numPr>
        <w:spacing w:after="0"/>
        <w:ind w:left="720" w:hanging="360"/>
        <w:jc w:val="both"/>
        <w:rPr>
          <w:rFonts w:ascii="Calibri" w:eastAsia="Calibri" w:hAnsi="Calibri" w:cs="Calibri"/>
        </w:rPr>
      </w:pPr>
      <w:r>
        <w:rPr>
          <w:rFonts w:ascii="宋体" w:eastAsia="宋体" w:hAnsi="宋体" w:cs="宋体"/>
        </w:rPr>
        <w:t>成佛</w:t>
      </w:r>
      <w:r>
        <w:rPr>
          <w:rFonts w:ascii="Calibri" w:eastAsia="Calibri" w:hAnsi="Calibri" w:cs="Calibri"/>
        </w:rPr>
        <w:t xml:space="preserve"> </w:t>
      </w:r>
      <w:proofErr w:type="spellStart"/>
      <w:r>
        <w:rPr>
          <w:rFonts w:ascii="Calibri" w:eastAsia="Calibri" w:hAnsi="Calibri" w:cs="Calibri"/>
          <w:sz w:val="18"/>
        </w:rPr>
        <w:t>chéng</w:t>
      </w:r>
      <w:proofErr w:type="spellEnd"/>
      <w:r>
        <w:rPr>
          <w:rFonts w:ascii="Calibri" w:eastAsia="Calibri" w:hAnsi="Calibri" w:cs="Calibri"/>
          <w:sz w:val="18"/>
        </w:rPr>
        <w:t>​</w:t>
      </w:r>
      <w:proofErr w:type="spellStart"/>
      <w:r>
        <w:rPr>
          <w:rFonts w:ascii="Calibri" w:eastAsia="Calibri" w:hAnsi="Calibri" w:cs="Calibri"/>
          <w:sz w:val="18"/>
        </w:rPr>
        <w:t>fó</w:t>
      </w:r>
      <w:proofErr w:type="spellEnd"/>
      <w:r>
        <w:rPr>
          <w:rFonts w:ascii="Calibri" w:eastAsia="Calibri" w:hAnsi="Calibri" w:cs="Calibri"/>
          <w:sz w:val="18"/>
        </w:rPr>
        <w:t xml:space="preserve"> - to attain enlightenment</w:t>
      </w:r>
    </w:p>
    <w:p w14:paraId="08EF8B45" w14:textId="77777777" w:rsidR="00410835" w:rsidRPr="00410835" w:rsidRDefault="00791EB1" w:rsidP="00410835">
      <w:pPr>
        <w:numPr>
          <w:ilvl w:val="0"/>
          <w:numId w:val="1"/>
        </w:numPr>
        <w:spacing w:after="0"/>
        <w:ind w:left="720" w:hanging="360"/>
        <w:jc w:val="both"/>
        <w:rPr>
          <w:rFonts w:ascii="Calibri" w:eastAsia="Calibri" w:hAnsi="Calibri" w:cs="Calibri"/>
        </w:rPr>
      </w:pPr>
      <w:r>
        <w:rPr>
          <w:rFonts w:ascii="宋体" w:eastAsia="宋体" w:hAnsi="宋体" w:cs="宋体"/>
        </w:rPr>
        <w:t>三昧</w:t>
      </w:r>
      <w:proofErr w:type="spellStart"/>
      <w:r>
        <w:rPr>
          <w:rFonts w:ascii="Calibri" w:eastAsia="Calibri" w:hAnsi="Calibri" w:cs="Calibri"/>
        </w:rPr>
        <w:t>sānm</w:t>
      </w:r>
      <w:r>
        <w:rPr>
          <w:rFonts w:ascii="宋体" w:eastAsia="宋体" w:hAnsi="宋体" w:cs="宋体"/>
        </w:rPr>
        <w:t>è</w:t>
      </w:r>
      <w:r>
        <w:rPr>
          <w:rFonts w:ascii="Calibri" w:eastAsia="Calibri" w:hAnsi="Calibri" w:cs="Calibri"/>
        </w:rPr>
        <w:t>i</w:t>
      </w:r>
      <w:proofErr w:type="spellEnd"/>
      <w:r>
        <w:rPr>
          <w:rFonts w:ascii="Calibri" w:eastAsia="Calibri" w:hAnsi="Calibri" w:cs="Calibri"/>
        </w:rPr>
        <w:t xml:space="preserve"> (Samadhi) </w:t>
      </w:r>
      <w:r>
        <w:rPr>
          <w:rFonts w:ascii="宋体" w:eastAsia="宋体" w:hAnsi="宋体" w:cs="宋体"/>
        </w:rPr>
        <w:t>源于梵文《三昧》的音译，意为“止思安神”，是佛教一种重要的修行方法。通过对事物本质、真理的论述，教学内外对这个</w:t>
      </w:r>
      <w:proofErr w:type="gramStart"/>
      <w:r>
        <w:rPr>
          <w:rFonts w:ascii="宋体" w:eastAsia="宋体" w:hAnsi="宋体" w:cs="宋体"/>
        </w:rPr>
        <w:t>词有着</w:t>
      </w:r>
      <w:proofErr w:type="gramEnd"/>
      <w:r>
        <w:rPr>
          <w:rFonts w:ascii="宋体" w:eastAsia="宋体" w:hAnsi="宋体" w:cs="宋体"/>
        </w:rPr>
        <w:t>不同的讨论和解释。它有两个层次的含义：一般的和特殊的：它可以指的是集中精神的能力，一般的，或是从实践中发展出来的集中精神。因此，它已经成为一种神秘的力量，可以把冥想者带到更高的层次，完全改变生活状态。</w:t>
      </w:r>
    </w:p>
    <w:p w14:paraId="146F82A8" w14:textId="17AA229D" w:rsidR="00AD4A2C" w:rsidRDefault="00791EB1" w:rsidP="00410835">
      <w:pPr>
        <w:spacing w:after="0"/>
        <w:ind w:left="720"/>
        <w:jc w:val="both"/>
        <w:rPr>
          <w:rFonts w:ascii="Calibri" w:eastAsia="Calibri" w:hAnsi="Calibri" w:cs="Calibri"/>
        </w:rPr>
      </w:pPr>
      <w:r w:rsidRPr="00410835">
        <w:rPr>
          <w:rFonts w:ascii="Calibri" w:eastAsia="Calibri" w:hAnsi="Calibri" w:cs="Calibri"/>
          <w:sz w:val="18"/>
        </w:rPr>
        <w:t xml:space="preserve">Samadhi comes from the transliteration of </w:t>
      </w:r>
      <w:proofErr w:type="spellStart"/>
      <w:r w:rsidRPr="00410835">
        <w:rPr>
          <w:rFonts w:ascii="Calibri" w:eastAsia="Calibri" w:hAnsi="Calibri" w:cs="Calibri"/>
          <w:sz w:val="18"/>
        </w:rPr>
        <w:t>Sanmadhi</w:t>
      </w:r>
      <w:proofErr w:type="spellEnd"/>
      <w:r w:rsidRPr="00410835">
        <w:rPr>
          <w:rFonts w:ascii="Calibri" w:eastAsia="Calibri" w:hAnsi="Calibri" w:cs="Calibri"/>
          <w:sz w:val="18"/>
        </w:rPr>
        <w:t xml:space="preserve"> in Sanskrit, which means to stop the thoughts and calm the mind, which is an important practice method of Buddhism. By referring to the essentials of things, the truth, there are different discussions and interpretations of this word both inside and outside the teaching. It has two levels of meaning: general and special: it can refer to the ability to focus in general, or to the concentration that develops from practice. As a result, it has become a mysterious force that can bring the meditator to a higher level and completely change the state of life. </w:t>
      </w:r>
    </w:p>
    <w:p w14:paraId="14F41CAF" w14:textId="74FE8DFD" w:rsidR="00AD4A2C" w:rsidRPr="00410835" w:rsidRDefault="00791EB1">
      <w:pPr>
        <w:numPr>
          <w:ilvl w:val="0"/>
          <w:numId w:val="2"/>
        </w:numPr>
        <w:spacing w:after="0"/>
        <w:ind w:left="720" w:hanging="360"/>
        <w:jc w:val="both"/>
        <w:rPr>
          <w:rFonts w:ascii="Calibri" w:eastAsia="Calibri" w:hAnsi="Calibri" w:cs="Calibri"/>
        </w:rPr>
      </w:pPr>
      <w:r>
        <w:rPr>
          <w:rFonts w:ascii="宋体" w:eastAsia="宋体" w:hAnsi="宋体" w:cs="宋体"/>
        </w:rPr>
        <w:t>有道</w:t>
      </w:r>
      <w:proofErr w:type="spellStart"/>
      <w:r>
        <w:rPr>
          <w:rFonts w:ascii="Calibri" w:eastAsia="Calibri" w:hAnsi="Calibri" w:cs="Calibri"/>
          <w:sz w:val="18"/>
        </w:rPr>
        <w:t>yǒu</w:t>
      </w:r>
      <w:proofErr w:type="spellEnd"/>
      <w:r>
        <w:rPr>
          <w:rFonts w:ascii="Calibri" w:eastAsia="Calibri" w:hAnsi="Calibri" w:cs="Calibri"/>
          <w:sz w:val="18"/>
        </w:rPr>
        <w:t xml:space="preserve"> </w:t>
      </w:r>
      <w:proofErr w:type="spellStart"/>
      <w:r>
        <w:rPr>
          <w:rFonts w:ascii="Calibri" w:eastAsia="Calibri" w:hAnsi="Calibri" w:cs="Calibri"/>
          <w:sz w:val="18"/>
        </w:rPr>
        <w:t>dào</w:t>
      </w:r>
      <w:proofErr w:type="spellEnd"/>
      <w:r>
        <w:rPr>
          <w:rFonts w:ascii="Calibri" w:eastAsia="Calibri" w:hAnsi="Calibri" w:cs="Calibri"/>
          <w:sz w:val="18"/>
        </w:rPr>
        <w:t xml:space="preserve"> to have attained the Tao; be accomplished in the Tao; adhere to principles of truth and right</w:t>
      </w:r>
    </w:p>
    <w:p w14:paraId="082AE252" w14:textId="77777777" w:rsidR="00410835" w:rsidRDefault="00410835" w:rsidP="00410835">
      <w:pPr>
        <w:numPr>
          <w:ilvl w:val="0"/>
          <w:numId w:val="2"/>
        </w:numPr>
        <w:spacing w:after="0"/>
        <w:ind w:left="720" w:hanging="360"/>
        <w:jc w:val="both"/>
        <w:rPr>
          <w:rFonts w:ascii="Calibri" w:eastAsia="Calibri" w:hAnsi="Calibri" w:cs="Calibri"/>
        </w:rPr>
      </w:pPr>
      <w:r>
        <w:rPr>
          <w:rFonts w:ascii="宋体" w:eastAsia="宋体" w:hAnsi="宋体" w:cs="宋体"/>
        </w:rPr>
        <w:t>以及其他</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649A2283" w14:textId="00CCFE49" w:rsidR="00410835" w:rsidRPr="00410835" w:rsidRDefault="00410835" w:rsidP="00410835">
      <w:pPr>
        <w:spacing w:after="0"/>
        <w:ind w:left="720"/>
        <w:jc w:val="both"/>
        <w:rPr>
          <w:rFonts w:ascii="Calibri" w:eastAsia="Calibri" w:hAnsi="Calibri" w:cs="Calibri"/>
          <w:sz w:val="18"/>
          <w:szCs w:val="18"/>
        </w:rPr>
      </w:pPr>
      <w:r w:rsidRPr="00410835">
        <w:rPr>
          <w:rFonts w:ascii="Calibri" w:eastAsia="Calibri" w:hAnsi="Calibri" w:cs="Calibri"/>
          <w:sz w:val="18"/>
          <w:szCs w:val="18"/>
        </w:rPr>
        <w:t>And others. (Breathe)</w:t>
      </w:r>
    </w:p>
    <w:p w14:paraId="73FD1B25" w14:textId="77777777" w:rsidR="00AD4A2C" w:rsidRDefault="00AD4A2C">
      <w:pPr>
        <w:spacing w:after="0"/>
        <w:ind w:left="720"/>
        <w:jc w:val="both"/>
        <w:rPr>
          <w:rFonts w:ascii="Calibri" w:eastAsia="Calibri" w:hAnsi="Calibri" w:cs="Calibri"/>
        </w:rPr>
      </w:pPr>
    </w:p>
    <w:p w14:paraId="500755C6" w14:textId="77777777" w:rsidR="00AD4A2C" w:rsidRDefault="00791EB1">
      <w:pPr>
        <w:spacing w:after="0"/>
        <w:jc w:val="both"/>
        <w:rPr>
          <w:rFonts w:ascii="Calibri" w:eastAsia="Calibri" w:hAnsi="Calibri" w:cs="Calibri"/>
        </w:rPr>
      </w:pPr>
      <w:r>
        <w:rPr>
          <w:rFonts w:ascii="宋体" w:eastAsia="宋体" w:hAnsi="宋体" w:cs="宋体"/>
        </w:rPr>
        <w:t>在其他宗教中，也有同样的说法：印度教中的“莫克沙”，</w:t>
      </w:r>
      <w:proofErr w:type="gramStart"/>
      <w:r>
        <w:rPr>
          <w:rFonts w:ascii="宋体" w:eastAsia="宋体" w:hAnsi="宋体" w:cs="宋体"/>
        </w:rPr>
        <w:t>耆</w:t>
      </w:r>
      <w:proofErr w:type="gramEnd"/>
      <w:r>
        <w:rPr>
          <w:rFonts w:ascii="宋体" w:eastAsia="宋体" w:hAnsi="宋体" w:cs="宋体"/>
        </w:rPr>
        <w:t>那教中的“克瓦拉·约拿那”，</w:t>
      </w:r>
      <w:proofErr w:type="gramStart"/>
      <w:r>
        <w:rPr>
          <w:rFonts w:ascii="宋体" w:eastAsia="宋体" w:hAnsi="宋体" w:cs="宋体"/>
        </w:rPr>
        <w:t>琐</w:t>
      </w:r>
      <w:proofErr w:type="gramEnd"/>
      <w:r>
        <w:rPr>
          <w:rFonts w:ascii="宋体" w:eastAsia="宋体" w:hAnsi="宋体" w:cs="宋体"/>
        </w:rPr>
        <w:t>罗亚斯德教中的“乌斯塔”。</w:t>
      </w:r>
      <w:r>
        <w:rPr>
          <w:rFonts w:ascii="Calibri" w:eastAsia="Calibri" w:hAnsi="Calibri" w:cs="Calibri"/>
        </w:rPr>
        <w:t>(</w:t>
      </w:r>
      <w:r>
        <w:rPr>
          <w:rFonts w:ascii="宋体" w:eastAsia="宋体" w:hAnsi="宋体" w:cs="宋体"/>
        </w:rPr>
        <w:t>呼吸</w:t>
      </w:r>
      <w:r>
        <w:rPr>
          <w:rFonts w:ascii="Calibri" w:eastAsia="Calibri" w:hAnsi="Calibri" w:cs="Calibri"/>
        </w:rPr>
        <w:t>!)</w:t>
      </w:r>
    </w:p>
    <w:p w14:paraId="4472662B"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In other religions there are words for the same thing: </w:t>
      </w:r>
      <w:r>
        <w:rPr>
          <w:rFonts w:ascii="宋体" w:eastAsia="宋体" w:hAnsi="宋体" w:cs="宋体"/>
          <w:sz w:val="18"/>
        </w:rPr>
        <w:t>“</w:t>
      </w:r>
      <w:r>
        <w:rPr>
          <w:rFonts w:ascii="Calibri" w:eastAsia="Calibri" w:hAnsi="Calibri" w:cs="Calibri"/>
          <w:i/>
          <w:sz w:val="18"/>
        </w:rPr>
        <w:t>moksha</w:t>
      </w:r>
      <w:r>
        <w:rPr>
          <w:rFonts w:ascii="宋体" w:eastAsia="宋体" w:hAnsi="宋体" w:cs="宋体"/>
          <w:i/>
          <w:sz w:val="18"/>
        </w:rPr>
        <w:t>”</w:t>
      </w:r>
      <w:r>
        <w:rPr>
          <w:rFonts w:ascii="Calibri" w:eastAsia="Calibri" w:hAnsi="Calibri" w:cs="Calibri"/>
          <w:sz w:val="18"/>
        </w:rPr>
        <w:t xml:space="preserve"> in Hinduism, </w:t>
      </w:r>
      <w:r>
        <w:rPr>
          <w:rFonts w:ascii="宋体" w:eastAsia="宋体" w:hAnsi="宋体" w:cs="宋体"/>
          <w:sz w:val="18"/>
        </w:rPr>
        <w:t>“</w:t>
      </w:r>
      <w:proofErr w:type="spellStart"/>
      <w:r>
        <w:rPr>
          <w:rFonts w:ascii="Calibri" w:eastAsia="Calibri" w:hAnsi="Calibri" w:cs="Calibri"/>
          <w:i/>
          <w:sz w:val="18"/>
        </w:rPr>
        <w:t>Kevala</w:t>
      </w:r>
      <w:proofErr w:type="spellEnd"/>
      <w:r>
        <w:rPr>
          <w:rFonts w:ascii="Calibri" w:eastAsia="Calibri" w:hAnsi="Calibri" w:cs="Calibri"/>
          <w:i/>
          <w:sz w:val="18"/>
        </w:rPr>
        <w:t xml:space="preserve"> Jnana</w:t>
      </w:r>
      <w:r>
        <w:rPr>
          <w:rFonts w:ascii="宋体" w:eastAsia="宋体" w:hAnsi="宋体" w:cs="宋体"/>
          <w:i/>
          <w:sz w:val="18"/>
        </w:rPr>
        <w:t>”</w:t>
      </w:r>
      <w:r>
        <w:rPr>
          <w:rFonts w:ascii="Calibri" w:eastAsia="Calibri" w:hAnsi="Calibri" w:cs="Calibri"/>
          <w:sz w:val="18"/>
        </w:rPr>
        <w:t xml:space="preserve"> in Jainism, and </w:t>
      </w:r>
      <w:r>
        <w:rPr>
          <w:rFonts w:ascii="宋体" w:eastAsia="宋体" w:hAnsi="宋体" w:cs="宋体"/>
          <w:sz w:val="18"/>
        </w:rPr>
        <w:t>“</w:t>
      </w:r>
      <w:proofErr w:type="spellStart"/>
      <w:r>
        <w:rPr>
          <w:rFonts w:ascii="Calibri" w:eastAsia="Calibri" w:hAnsi="Calibri" w:cs="Calibri"/>
          <w:i/>
          <w:sz w:val="18"/>
        </w:rPr>
        <w:t>ushta</w:t>
      </w:r>
      <w:proofErr w:type="spellEnd"/>
      <w:r>
        <w:rPr>
          <w:rFonts w:ascii="宋体" w:eastAsia="宋体" w:hAnsi="宋体" w:cs="宋体"/>
          <w:i/>
          <w:sz w:val="18"/>
        </w:rPr>
        <w:t>”</w:t>
      </w:r>
      <w:r>
        <w:rPr>
          <w:rFonts w:ascii="Calibri" w:eastAsia="Calibri" w:hAnsi="Calibri" w:cs="Calibri"/>
          <w:sz w:val="18"/>
        </w:rPr>
        <w:t xml:space="preserve"> in Zoroastrianism. (Breathe!)</w:t>
      </w:r>
    </w:p>
    <w:p w14:paraId="73C66645" w14:textId="77777777" w:rsidR="00AD4A2C" w:rsidRDefault="00AD4A2C">
      <w:pPr>
        <w:spacing w:after="0"/>
        <w:jc w:val="both"/>
        <w:rPr>
          <w:rFonts w:ascii="Calibri" w:eastAsia="Calibri" w:hAnsi="Calibri" w:cs="Calibri"/>
          <w:sz w:val="18"/>
        </w:rPr>
      </w:pPr>
    </w:p>
    <w:p w14:paraId="1D4E5F6D" w14:textId="77777777" w:rsidR="00AD4A2C" w:rsidRDefault="00791EB1">
      <w:pPr>
        <w:spacing w:after="0"/>
        <w:jc w:val="both"/>
        <w:rPr>
          <w:rFonts w:ascii="Calibri" w:eastAsia="Calibri" w:hAnsi="Calibri" w:cs="Calibri"/>
        </w:rPr>
      </w:pPr>
      <w:r>
        <w:rPr>
          <w:rFonts w:ascii="宋体" w:eastAsia="宋体" w:hAnsi="宋体" w:cs="宋体"/>
        </w:rPr>
        <w:t>在每一种哲学和宗教中，都有一些教条主义者坚持认为他们的道路、他们的方法是唯一正确和正确的方法，而所有其他人都是错误的、坏的和</w:t>
      </w:r>
      <w:r>
        <w:rPr>
          <w:rFonts w:ascii="Calibri" w:eastAsia="Calibri" w:hAnsi="Calibri" w:cs="Calibri"/>
        </w:rPr>
        <w:t>/</w:t>
      </w:r>
      <w:r>
        <w:rPr>
          <w:rFonts w:ascii="宋体" w:eastAsia="宋体" w:hAnsi="宋体" w:cs="宋体"/>
        </w:rPr>
        <w:t>或异端的。</w:t>
      </w:r>
      <w:r>
        <w:rPr>
          <w:rFonts w:ascii="Calibri" w:eastAsia="Calibri" w:hAnsi="Calibri" w:cs="Calibri"/>
        </w:rPr>
        <w:t>(</w:t>
      </w:r>
      <w:r>
        <w:rPr>
          <w:rFonts w:ascii="宋体" w:eastAsia="宋体" w:hAnsi="宋体" w:cs="宋体"/>
        </w:rPr>
        <w:t>呼吸</w:t>
      </w:r>
      <w:r>
        <w:rPr>
          <w:rFonts w:ascii="Calibri" w:eastAsia="Calibri" w:hAnsi="Calibri" w:cs="Calibri"/>
        </w:rPr>
        <w:t>!)</w:t>
      </w:r>
    </w:p>
    <w:p w14:paraId="62AFA3E6" w14:textId="77777777" w:rsidR="00AD4A2C" w:rsidRDefault="00791EB1">
      <w:pPr>
        <w:spacing w:after="0"/>
        <w:jc w:val="both"/>
        <w:rPr>
          <w:rFonts w:ascii="Calibri" w:eastAsia="Calibri" w:hAnsi="Calibri" w:cs="Calibri"/>
          <w:sz w:val="18"/>
        </w:rPr>
      </w:pPr>
      <w:r>
        <w:rPr>
          <w:rFonts w:ascii="Calibri" w:eastAsia="Calibri" w:hAnsi="Calibri" w:cs="Calibri"/>
          <w:sz w:val="18"/>
        </w:rPr>
        <w:t>It is sad but true in every philosophy and religion there are some dogmatic people who insist that their path, their methods are the only true and correct methods and all others are misguided, bad and/or heretical. (Breathe!)</w:t>
      </w:r>
    </w:p>
    <w:p w14:paraId="072F9D74" w14:textId="77777777" w:rsidR="00AD4A2C" w:rsidRDefault="00AD4A2C">
      <w:pPr>
        <w:spacing w:after="0"/>
        <w:jc w:val="both"/>
        <w:rPr>
          <w:rFonts w:ascii="Calibri" w:eastAsia="Calibri" w:hAnsi="Calibri" w:cs="Calibri"/>
          <w:sz w:val="18"/>
        </w:rPr>
      </w:pPr>
    </w:p>
    <w:p w14:paraId="48B81806" w14:textId="77777777" w:rsidR="00AD4A2C" w:rsidRDefault="00791EB1">
      <w:pPr>
        <w:spacing w:after="0"/>
        <w:jc w:val="both"/>
        <w:rPr>
          <w:rFonts w:ascii="Calibri" w:eastAsia="Calibri" w:hAnsi="Calibri" w:cs="Calibri"/>
        </w:rPr>
      </w:pPr>
      <w:r>
        <w:rPr>
          <w:rFonts w:ascii="宋体" w:eastAsia="宋体" w:hAnsi="宋体" w:cs="宋体"/>
        </w:rPr>
        <w:t>同样，文化确实有必要保护其自身文化的独特身份</w:t>
      </w:r>
      <w:r>
        <w:rPr>
          <w:rFonts w:ascii="Calibri" w:eastAsia="Calibri" w:hAnsi="Calibri" w:cs="Calibri"/>
        </w:rPr>
        <w:t>/</w:t>
      </w:r>
      <w:r>
        <w:rPr>
          <w:rFonts w:ascii="宋体" w:eastAsia="宋体" w:hAnsi="宋体" w:cs="宋体"/>
        </w:rPr>
        <w:t>公式</w:t>
      </w:r>
      <w:r>
        <w:rPr>
          <w:rFonts w:ascii="Calibri" w:eastAsia="Calibri" w:hAnsi="Calibri" w:cs="Calibri"/>
        </w:rPr>
        <w:t>/</w:t>
      </w:r>
      <w:r>
        <w:rPr>
          <w:rFonts w:ascii="宋体" w:eastAsia="宋体" w:hAnsi="宋体" w:cs="宋体"/>
        </w:rPr>
        <w:t>仪式。这很好。文化多样性是很好的，只要一种文化不诋毁其他文化，不否认这么多人类基本经验的普遍性。</w:t>
      </w:r>
      <w:r>
        <w:rPr>
          <w:rFonts w:ascii="Calibri" w:eastAsia="Calibri" w:hAnsi="Calibri" w:cs="Calibri"/>
        </w:rPr>
        <w:t>(</w:t>
      </w:r>
      <w:r>
        <w:rPr>
          <w:rFonts w:ascii="宋体" w:eastAsia="宋体" w:hAnsi="宋体" w:cs="宋体"/>
        </w:rPr>
        <w:t>呼吸</w:t>
      </w:r>
      <w:r>
        <w:rPr>
          <w:rFonts w:ascii="Calibri" w:eastAsia="Calibri" w:hAnsi="Calibri" w:cs="Calibri"/>
        </w:rPr>
        <w:t>!)</w:t>
      </w:r>
    </w:p>
    <w:p w14:paraId="597E7073" w14:textId="77777777" w:rsidR="00AD4A2C" w:rsidRDefault="00791EB1">
      <w:pPr>
        <w:spacing w:after="0"/>
        <w:jc w:val="both"/>
        <w:rPr>
          <w:rFonts w:ascii="Calibri" w:eastAsia="Calibri" w:hAnsi="Calibri" w:cs="Calibri"/>
          <w:sz w:val="18"/>
        </w:rPr>
      </w:pPr>
      <w:r>
        <w:rPr>
          <w:rFonts w:ascii="Calibri" w:eastAsia="Calibri" w:hAnsi="Calibri" w:cs="Calibri"/>
          <w:sz w:val="18"/>
        </w:rPr>
        <w:t>It is also true that cultures have the real need to protect the unique identity/formulas/rituals of their own cultures. This is fine. Cultural diversity is very nice, as long as one culture does not denigrate other cultures and deny the universality of so many essential human experiences. (Breathe!)</w:t>
      </w:r>
    </w:p>
    <w:p w14:paraId="62ACD68C" w14:textId="77777777" w:rsidR="00AD4A2C" w:rsidRDefault="00AD4A2C">
      <w:pPr>
        <w:spacing w:after="0"/>
        <w:jc w:val="both"/>
        <w:rPr>
          <w:rFonts w:ascii="Calibri" w:eastAsia="Calibri" w:hAnsi="Calibri" w:cs="Calibri"/>
          <w:sz w:val="18"/>
        </w:rPr>
      </w:pPr>
    </w:p>
    <w:p w14:paraId="1BAFB2D8" w14:textId="77777777" w:rsidR="00AD4A2C" w:rsidRDefault="00791EB1">
      <w:pPr>
        <w:spacing w:after="0"/>
        <w:jc w:val="both"/>
        <w:rPr>
          <w:rFonts w:ascii="Calibri" w:eastAsia="Calibri" w:hAnsi="Calibri" w:cs="Calibri"/>
        </w:rPr>
      </w:pPr>
      <w:r>
        <w:rPr>
          <w:rFonts w:ascii="宋体" w:eastAsia="宋体" w:hAnsi="宋体" w:cs="宋体"/>
        </w:rPr>
        <w:t>不幸的是，没有科学的方法来衡量启蒙运动。在研究这一点时，我只发现了一篇有趣的文章：更高意识的症状：</w:t>
      </w:r>
      <w:r>
        <w:rPr>
          <w:rFonts w:ascii="Calibri" w:eastAsia="Calibri" w:hAnsi="Calibri" w:cs="Calibri"/>
        </w:rPr>
        <w:t>18</w:t>
      </w:r>
      <w:r>
        <w:rPr>
          <w:rFonts w:ascii="宋体" w:eastAsia="宋体" w:hAnsi="宋体" w:cs="宋体"/>
        </w:rPr>
        <w:t>个明显的精神觉醒迹象，由史蒂夫·泰勒博士撰写。这篇文章确实提出了</w:t>
      </w:r>
      <w:r>
        <w:rPr>
          <w:rFonts w:ascii="Calibri" w:eastAsia="Calibri" w:hAnsi="Calibri" w:cs="Calibri"/>
        </w:rPr>
        <w:t>18</w:t>
      </w:r>
      <w:r>
        <w:rPr>
          <w:rFonts w:ascii="宋体" w:eastAsia="宋体" w:hAnsi="宋体" w:cs="宋体"/>
        </w:rPr>
        <w:t>个可测量的品质，可以用来构建启蒙的评估工具。启蒙可能在某些方面对每个人都是不同的。每个人都以自己的方式体验启蒙。都是一样的，都是不同的。启蒙高于语言和文化；不被语言和文化所迷惑。在我看来，这是普遍的，就像智慧和真理一样。</w:t>
      </w:r>
      <w:r>
        <w:rPr>
          <w:rFonts w:ascii="Calibri" w:eastAsia="Calibri" w:hAnsi="Calibri" w:cs="Calibri"/>
        </w:rPr>
        <w:t>(</w:t>
      </w:r>
      <w:r>
        <w:rPr>
          <w:rFonts w:ascii="宋体" w:eastAsia="宋体" w:hAnsi="宋体" w:cs="宋体"/>
        </w:rPr>
        <w:t>呼吸</w:t>
      </w:r>
      <w:r>
        <w:rPr>
          <w:rFonts w:ascii="Calibri" w:eastAsia="Calibri" w:hAnsi="Calibri" w:cs="Calibri"/>
        </w:rPr>
        <w:t>!)</w:t>
      </w:r>
    </w:p>
    <w:p w14:paraId="3E6CD738"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Unfortunately, there are no scientific measures of enlightenment. In researching this I only found one interesting article: </w:t>
      </w:r>
      <w:hyperlink r:id="rId32">
        <w:r>
          <w:rPr>
            <w:rFonts w:ascii="Calibri" w:eastAsia="Calibri" w:hAnsi="Calibri" w:cs="Calibri"/>
            <w:color w:val="0563C1"/>
            <w:sz w:val="18"/>
            <w:u w:val="single"/>
          </w:rPr>
          <w:t>The Symptoms of Higher Consciousness: 18 Unmistakable Signs of Spiritual Awakening</w:t>
        </w:r>
      </w:hyperlink>
      <w:r>
        <w:rPr>
          <w:rFonts w:ascii="Calibri" w:eastAsia="Calibri" w:hAnsi="Calibri" w:cs="Calibri"/>
          <w:sz w:val="18"/>
        </w:rPr>
        <w:t xml:space="preserve">, by Steve Taylor by Ph.D. That article does present 18 measurable qualities that could be used to construct an assessment tool for enlightenment. It is possible enlightenment is in some ways different for each individual. Each individual </w:t>
      </w:r>
      <w:proofErr w:type="gramStart"/>
      <w:r>
        <w:rPr>
          <w:rFonts w:ascii="Calibri" w:eastAsia="Calibri" w:hAnsi="Calibri" w:cs="Calibri"/>
          <w:sz w:val="18"/>
        </w:rPr>
        <w:t>experiences</w:t>
      </w:r>
      <w:proofErr w:type="gramEnd"/>
      <w:r>
        <w:rPr>
          <w:rFonts w:ascii="Calibri" w:eastAsia="Calibri" w:hAnsi="Calibri" w:cs="Calibri"/>
          <w:sz w:val="18"/>
        </w:rPr>
        <w:t xml:space="preserve"> enlightenment in their own way. All are the same and all are different.  Enlightenment rises above language and culture; is not ensnared by language and culture. It is universal in my opinion, like wisdom, and truth. (Breathe!)</w:t>
      </w:r>
    </w:p>
    <w:p w14:paraId="70895582" w14:textId="77777777" w:rsidR="00AD4A2C" w:rsidRDefault="00AD4A2C">
      <w:pPr>
        <w:spacing w:after="0"/>
        <w:jc w:val="both"/>
        <w:rPr>
          <w:rFonts w:ascii="Calibri" w:eastAsia="Calibri" w:hAnsi="Calibri" w:cs="Calibri"/>
        </w:rPr>
      </w:pPr>
    </w:p>
    <w:p w14:paraId="5FA25815" w14:textId="77777777" w:rsidR="00AD4A2C" w:rsidRDefault="00791EB1">
      <w:pPr>
        <w:spacing w:after="0"/>
        <w:jc w:val="both"/>
        <w:rPr>
          <w:rFonts w:ascii="Calibri" w:eastAsia="Calibri" w:hAnsi="Calibri" w:cs="Calibri"/>
        </w:rPr>
      </w:pPr>
      <w:r>
        <w:rPr>
          <w:rFonts w:ascii="宋体" w:eastAsia="宋体" w:hAnsi="宋体" w:cs="宋体"/>
        </w:rPr>
        <w:t>开明的人会对病毒和细菌有更好的免疫力吗？</w:t>
      </w:r>
    </w:p>
    <w:p w14:paraId="721A0135"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Would an enlightened person have better immunity to viruses and bacteria? </w:t>
      </w:r>
    </w:p>
    <w:p w14:paraId="6AAD3773" w14:textId="77777777" w:rsidR="00AD4A2C" w:rsidRDefault="00AD4A2C">
      <w:pPr>
        <w:spacing w:after="0"/>
        <w:jc w:val="both"/>
        <w:rPr>
          <w:rFonts w:ascii="Calibri" w:eastAsia="Calibri" w:hAnsi="Calibri" w:cs="Calibri"/>
          <w:sz w:val="18"/>
        </w:rPr>
      </w:pPr>
    </w:p>
    <w:p w14:paraId="123537E2" w14:textId="77777777" w:rsidR="00AD4A2C" w:rsidRDefault="00791EB1">
      <w:pPr>
        <w:spacing w:after="0"/>
        <w:jc w:val="both"/>
        <w:rPr>
          <w:rFonts w:ascii="Calibri" w:eastAsia="Calibri" w:hAnsi="Calibri" w:cs="Calibri"/>
        </w:rPr>
      </w:pPr>
      <w:r>
        <w:rPr>
          <w:rFonts w:ascii="宋体" w:eastAsia="宋体" w:hAnsi="宋体" w:cs="宋体"/>
        </w:rPr>
        <w:t>《道德经》第五十章说：</w:t>
      </w:r>
    </w:p>
    <w:p w14:paraId="1EAD8B4E" w14:textId="77777777" w:rsidR="00AD4A2C" w:rsidRDefault="00791EB1">
      <w:pPr>
        <w:spacing w:after="0"/>
        <w:jc w:val="both"/>
        <w:rPr>
          <w:rFonts w:ascii="Calibri" w:eastAsia="Calibri" w:hAnsi="Calibri" w:cs="Calibri"/>
          <w:sz w:val="18"/>
        </w:rPr>
      </w:pPr>
      <w:r>
        <w:rPr>
          <w:rFonts w:ascii="Calibri" w:eastAsia="Calibri" w:hAnsi="Calibri" w:cs="Calibri"/>
          <w:sz w:val="18"/>
        </w:rPr>
        <w:t xml:space="preserve">Chapter 50 of the Tao </w:t>
      </w:r>
      <w:proofErr w:type="spellStart"/>
      <w:r>
        <w:rPr>
          <w:rFonts w:ascii="Calibri" w:eastAsia="Calibri" w:hAnsi="Calibri" w:cs="Calibri"/>
          <w:sz w:val="18"/>
        </w:rPr>
        <w:t>Te</w:t>
      </w:r>
      <w:proofErr w:type="spellEnd"/>
      <w:r>
        <w:rPr>
          <w:rFonts w:ascii="Calibri" w:eastAsia="Calibri" w:hAnsi="Calibri" w:cs="Calibri"/>
          <w:sz w:val="18"/>
        </w:rPr>
        <w:t xml:space="preserve"> Ching it says:</w:t>
      </w:r>
    </w:p>
    <w:p w14:paraId="02C5FDA4" w14:textId="77777777" w:rsidR="00AD4A2C" w:rsidRDefault="00AD4A2C">
      <w:pPr>
        <w:spacing w:after="0"/>
        <w:jc w:val="both"/>
        <w:rPr>
          <w:rFonts w:ascii="Calibri" w:eastAsia="Calibri" w:hAnsi="Calibri" w:cs="Calibri"/>
          <w:sz w:val="18"/>
        </w:rPr>
      </w:pPr>
    </w:p>
    <w:p w14:paraId="00A028F1" w14:textId="77777777" w:rsidR="00AD4A2C" w:rsidRDefault="00791EB1">
      <w:pPr>
        <w:spacing w:after="0"/>
        <w:ind w:left="1800" w:right="3420"/>
        <w:jc w:val="both"/>
        <w:rPr>
          <w:rFonts w:ascii="Calibri" w:eastAsia="Calibri" w:hAnsi="Calibri" w:cs="Calibri"/>
          <w:sz w:val="24"/>
        </w:rPr>
      </w:pPr>
      <w:r>
        <w:rPr>
          <w:rFonts w:ascii="宋体" w:eastAsia="宋体" w:hAnsi="宋体" w:cs="宋体"/>
          <w:sz w:val="24"/>
        </w:rPr>
        <w:t>蓋聞善攝生者，路行不遇</w:t>
      </w:r>
      <w:proofErr w:type="gramStart"/>
      <w:r>
        <w:rPr>
          <w:rFonts w:ascii="宋体" w:eastAsia="宋体" w:hAnsi="宋体" w:cs="宋体"/>
          <w:sz w:val="24"/>
        </w:rPr>
        <w:t>兕</w:t>
      </w:r>
      <w:proofErr w:type="gramEnd"/>
      <w:r>
        <w:rPr>
          <w:rFonts w:ascii="宋体" w:eastAsia="宋体" w:hAnsi="宋体" w:cs="宋体"/>
          <w:sz w:val="24"/>
        </w:rPr>
        <w:t>虎，入軍不被甲</w:t>
      </w:r>
      <w:r>
        <w:rPr>
          <w:rFonts w:ascii="Calibri" w:eastAsia="Calibri" w:hAnsi="Calibri" w:cs="Calibri"/>
          <w:sz w:val="24"/>
        </w:rPr>
        <w:t xml:space="preserve"> </w:t>
      </w:r>
      <w:r>
        <w:rPr>
          <w:rFonts w:ascii="宋体" w:eastAsia="宋体" w:hAnsi="宋体" w:cs="宋体"/>
          <w:sz w:val="24"/>
        </w:rPr>
        <w:t>兵。</w:t>
      </w:r>
      <w:proofErr w:type="gramStart"/>
      <w:r>
        <w:rPr>
          <w:rFonts w:ascii="宋体" w:eastAsia="宋体" w:hAnsi="宋体" w:cs="宋体"/>
          <w:sz w:val="24"/>
        </w:rPr>
        <w:t>兕</w:t>
      </w:r>
      <w:proofErr w:type="gramEnd"/>
      <w:r>
        <w:rPr>
          <w:rFonts w:ascii="宋体" w:eastAsia="宋体" w:hAnsi="宋体" w:cs="宋体"/>
          <w:sz w:val="24"/>
        </w:rPr>
        <w:t>無所投其角，虎無所</w:t>
      </w:r>
      <w:proofErr w:type="gramStart"/>
      <w:r>
        <w:rPr>
          <w:rFonts w:ascii="宋体" w:eastAsia="宋体" w:hAnsi="宋体" w:cs="宋体"/>
          <w:sz w:val="24"/>
        </w:rPr>
        <w:t>措</w:t>
      </w:r>
      <w:proofErr w:type="gramEnd"/>
      <w:r>
        <w:rPr>
          <w:rFonts w:ascii="宋体" w:eastAsia="宋体" w:hAnsi="宋体" w:cs="宋体"/>
          <w:sz w:val="24"/>
        </w:rPr>
        <w:t>其爪，兵無所容其刃。夫何故？以其無死地</w:t>
      </w:r>
    </w:p>
    <w:p w14:paraId="1B4F470C" w14:textId="77777777" w:rsidR="00AD4A2C" w:rsidRDefault="00791EB1">
      <w:pPr>
        <w:spacing w:after="0"/>
        <w:ind w:left="1080" w:right="2880"/>
        <w:jc w:val="both"/>
        <w:rPr>
          <w:rFonts w:ascii="Calibri" w:eastAsia="Calibri" w:hAnsi="Calibri" w:cs="Calibri"/>
          <w:sz w:val="18"/>
        </w:rPr>
      </w:pPr>
      <w:r>
        <w:rPr>
          <w:rFonts w:ascii="Calibri" w:eastAsia="Calibri" w:hAnsi="Calibri" w:cs="Calibri"/>
          <w:sz w:val="18"/>
        </w:rPr>
        <w:t>Yea, I understand that one whose life is based on goodness, when traveling on land will not fall a prey to the rhinoceros or the tiger. When coming among soldiers, he need not fear arms and weapons. The rhinoceros finds no place wherein to insert its horn. The tiger finds no place wherein to put his claws. Weapons find no place wherein to thrust their blades. The reason is that he does not belong to the realm of death.</w:t>
      </w:r>
    </w:p>
    <w:p w14:paraId="4B656940" w14:textId="77777777" w:rsidR="00AD4A2C" w:rsidRDefault="00791EB1">
      <w:pPr>
        <w:spacing w:after="0"/>
        <w:ind w:left="1080" w:right="2880"/>
        <w:rPr>
          <w:rFonts w:ascii="Calibri" w:eastAsia="Calibri" w:hAnsi="Calibri" w:cs="Calibri"/>
          <w:sz w:val="18"/>
        </w:rPr>
      </w:pPr>
      <w:r>
        <w:rPr>
          <w:rFonts w:ascii="Calibri" w:eastAsia="Calibri" w:hAnsi="Calibri" w:cs="Calibri"/>
          <w:sz w:val="18"/>
        </w:rPr>
        <w:t>(</w:t>
      </w:r>
      <w:proofErr w:type="spellStart"/>
      <w:r>
        <w:rPr>
          <w:rFonts w:ascii="Calibri" w:eastAsia="Calibri" w:hAnsi="Calibri" w:cs="Calibri"/>
          <w:sz w:val="18"/>
        </w:rPr>
        <w:t>Susuki</w:t>
      </w:r>
      <w:proofErr w:type="spellEnd"/>
      <w:r>
        <w:rPr>
          <w:rFonts w:ascii="Calibri" w:eastAsia="Calibri" w:hAnsi="Calibri" w:cs="Calibri"/>
          <w:sz w:val="18"/>
        </w:rPr>
        <w:t xml:space="preserve"> translation)</w:t>
      </w:r>
    </w:p>
    <w:p w14:paraId="0C839767" w14:textId="77777777" w:rsidR="00AD4A2C" w:rsidRDefault="00AD4A2C">
      <w:pPr>
        <w:spacing w:after="0"/>
        <w:ind w:left="1080" w:right="2880"/>
        <w:rPr>
          <w:rFonts w:ascii="Calibri" w:eastAsia="Calibri" w:hAnsi="Calibri" w:cs="Calibri"/>
          <w:sz w:val="18"/>
        </w:rPr>
      </w:pPr>
    </w:p>
    <w:p w14:paraId="2F540FCE" w14:textId="77777777" w:rsidR="00AD4A2C" w:rsidRDefault="00791EB1">
      <w:pPr>
        <w:spacing w:after="0"/>
        <w:ind w:left="1080" w:right="2880"/>
        <w:rPr>
          <w:rFonts w:ascii="Calibri" w:eastAsia="Calibri" w:hAnsi="Calibri" w:cs="Calibri"/>
          <w:sz w:val="18"/>
        </w:rPr>
      </w:pPr>
      <w:hyperlink r:id="rId33">
        <w:r>
          <w:rPr>
            <w:rFonts w:ascii="Calibri" w:eastAsia="Calibri" w:hAnsi="Calibri" w:cs="Calibri"/>
            <w:color w:val="0000FF"/>
            <w:sz w:val="18"/>
            <w:u w:val="single"/>
          </w:rPr>
          <w:t>https://www.yellowbridge.com/onlinelit/daodejing50.php</w:t>
        </w:r>
      </w:hyperlink>
      <w:r>
        <w:rPr>
          <w:rFonts w:ascii="Calibri" w:eastAsia="Calibri" w:hAnsi="Calibri" w:cs="Calibri"/>
          <w:sz w:val="18"/>
        </w:rPr>
        <w:t xml:space="preserve">) </w:t>
      </w:r>
    </w:p>
    <w:p w14:paraId="46EF0CF4" w14:textId="77777777" w:rsidR="00AD4A2C" w:rsidRDefault="00AD4A2C">
      <w:pPr>
        <w:spacing w:after="0"/>
        <w:ind w:left="1080" w:right="2880"/>
        <w:rPr>
          <w:rFonts w:ascii="Calibri" w:eastAsia="Calibri" w:hAnsi="Calibri" w:cs="Calibri"/>
          <w:sz w:val="18"/>
        </w:rPr>
      </w:pPr>
    </w:p>
    <w:p w14:paraId="5BD0D28B" w14:textId="77777777" w:rsidR="00AD4A2C" w:rsidRDefault="00791EB1">
      <w:pPr>
        <w:spacing w:after="0"/>
        <w:jc w:val="both"/>
        <w:rPr>
          <w:rFonts w:ascii="Calibri" w:eastAsia="Calibri" w:hAnsi="Calibri" w:cs="Calibri"/>
        </w:rPr>
      </w:pPr>
      <w:r>
        <w:rPr>
          <w:rFonts w:ascii="宋体" w:eastAsia="宋体" w:hAnsi="宋体" w:cs="宋体"/>
        </w:rPr>
        <w:t>但是，这方面还没有科学研究。诚然，有些人似乎无懈可击，而另一些人则不然。一项研究可以很容易地设计出来，以确定被别人描述为“开明”的人是否更健康、寿命更长。那将是一个简单的研究项目。但是，得等到另一天。</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7529F988" w14:textId="77777777" w:rsidR="00AD4A2C" w:rsidRDefault="00791EB1">
      <w:pPr>
        <w:spacing w:after="0"/>
        <w:jc w:val="both"/>
        <w:rPr>
          <w:rFonts w:ascii="Calibri" w:eastAsia="Calibri" w:hAnsi="Calibri" w:cs="Calibri"/>
          <w:sz w:val="18"/>
        </w:rPr>
      </w:pPr>
      <w:proofErr w:type="gramStart"/>
      <w:r>
        <w:rPr>
          <w:rFonts w:ascii="Calibri" w:eastAsia="Calibri" w:hAnsi="Calibri" w:cs="Calibri"/>
          <w:sz w:val="18"/>
        </w:rPr>
        <w:t>But,</w:t>
      </w:r>
      <w:proofErr w:type="gramEnd"/>
      <w:r>
        <w:rPr>
          <w:rFonts w:ascii="Calibri" w:eastAsia="Calibri" w:hAnsi="Calibri" w:cs="Calibri"/>
          <w:sz w:val="18"/>
        </w:rPr>
        <w:t xml:space="preserve"> there is no science on this yet. True, some people seem invulnerable whereas others do not. A study could easily be designed for find out if people described as </w:t>
      </w:r>
      <w:r>
        <w:rPr>
          <w:rFonts w:ascii="宋体" w:eastAsia="宋体" w:hAnsi="宋体" w:cs="宋体"/>
          <w:sz w:val="18"/>
        </w:rPr>
        <w:t>“</w:t>
      </w:r>
      <w:r>
        <w:rPr>
          <w:rFonts w:ascii="Calibri" w:eastAsia="Calibri" w:hAnsi="Calibri" w:cs="Calibri"/>
          <w:sz w:val="18"/>
        </w:rPr>
        <w:t>enlightened</w:t>
      </w:r>
      <w:r>
        <w:rPr>
          <w:rFonts w:ascii="宋体" w:eastAsia="宋体" w:hAnsi="宋体" w:cs="宋体"/>
          <w:sz w:val="18"/>
        </w:rPr>
        <w:t>”</w:t>
      </w:r>
      <w:r>
        <w:rPr>
          <w:rFonts w:ascii="Calibri" w:eastAsia="Calibri" w:hAnsi="Calibri" w:cs="Calibri"/>
          <w:sz w:val="18"/>
        </w:rPr>
        <w:t xml:space="preserve"> by others tend to be healthier and live longer. That would be an easy research project. </w:t>
      </w:r>
      <w:proofErr w:type="gramStart"/>
      <w:r>
        <w:rPr>
          <w:rFonts w:ascii="Calibri" w:eastAsia="Calibri" w:hAnsi="Calibri" w:cs="Calibri"/>
          <w:sz w:val="18"/>
        </w:rPr>
        <w:t>But,</w:t>
      </w:r>
      <w:proofErr w:type="gramEnd"/>
      <w:r>
        <w:rPr>
          <w:rFonts w:ascii="Calibri" w:eastAsia="Calibri" w:hAnsi="Calibri" w:cs="Calibri"/>
          <w:sz w:val="18"/>
        </w:rPr>
        <w:t xml:space="preserve"> it will have to wait until another day. (Breathe!)</w:t>
      </w:r>
    </w:p>
    <w:p w14:paraId="6656CAD8" w14:textId="77777777" w:rsidR="00AD4A2C" w:rsidRDefault="00AD4A2C">
      <w:pPr>
        <w:spacing w:after="0"/>
        <w:jc w:val="both"/>
        <w:rPr>
          <w:rFonts w:ascii="Calibri" w:eastAsia="Calibri" w:hAnsi="Calibri" w:cs="Calibri"/>
          <w:sz w:val="18"/>
        </w:rPr>
      </w:pPr>
    </w:p>
    <w:p w14:paraId="2AB0A4CD" w14:textId="77777777" w:rsidR="00AD4A2C" w:rsidRDefault="00791EB1">
      <w:pPr>
        <w:spacing w:after="0"/>
        <w:jc w:val="both"/>
        <w:rPr>
          <w:rFonts w:ascii="Calibri" w:eastAsia="Calibri" w:hAnsi="Calibri" w:cs="Calibri"/>
        </w:rPr>
      </w:pPr>
      <w:r>
        <w:rPr>
          <w:rFonts w:ascii="宋体" w:eastAsia="宋体" w:hAnsi="宋体" w:cs="宋体"/>
        </w:rPr>
        <w:t>另一方面，很多研究强烈地表明，练习冥想确实能提高对疾病的免疫防御能力。（以上介绍，还有更多文章</w:t>
      </w:r>
      <w:r>
        <w:rPr>
          <w:rFonts w:ascii="Calibri" w:eastAsia="Calibri" w:hAnsi="Calibri" w:cs="Calibri"/>
        </w:rPr>
        <w:t>.</w:t>
      </w:r>
      <w:r>
        <w:rPr>
          <w:rFonts w:ascii="宋体" w:eastAsia="宋体" w:hAnsi="宋体" w:cs="宋体"/>
        </w:rPr>
        <w:t>）</w:t>
      </w:r>
    </w:p>
    <w:p w14:paraId="55AF0844" w14:textId="77777777" w:rsidR="00AD4A2C" w:rsidRDefault="00791EB1">
      <w:pPr>
        <w:spacing w:after="0"/>
        <w:jc w:val="both"/>
        <w:rPr>
          <w:rFonts w:ascii="Calibri" w:eastAsia="Calibri" w:hAnsi="Calibri" w:cs="Calibri"/>
          <w:sz w:val="18"/>
        </w:rPr>
      </w:pPr>
      <w:r>
        <w:rPr>
          <w:rFonts w:ascii="Calibri" w:eastAsia="Calibri" w:hAnsi="Calibri" w:cs="Calibri"/>
          <w:sz w:val="18"/>
        </w:rPr>
        <w:t>There is on the other hand quite a lot of research strongly suggesting practicing meditation does improve immune defense against disease. (Presented above, plus many more articles.)</w:t>
      </w:r>
    </w:p>
    <w:p w14:paraId="36DCF098" w14:textId="77777777" w:rsidR="00AD4A2C" w:rsidRDefault="00791EB1" w:rsidP="007D16EA">
      <w:pPr>
        <w:pStyle w:val="Heading1"/>
      </w:pPr>
      <w:r>
        <w:rPr>
          <w:rFonts w:ascii="宋体" w:eastAsia="宋体" w:hAnsi="宋体" w:cs="宋体"/>
        </w:rPr>
        <w:lastRenderedPageBreak/>
        <w:t>结论</w:t>
      </w:r>
      <w:r>
        <w:t xml:space="preserve"> Conclusions</w:t>
      </w:r>
    </w:p>
    <w:p w14:paraId="5506D388" w14:textId="77777777" w:rsidR="00AD4A2C" w:rsidRDefault="00791EB1">
      <w:pPr>
        <w:jc w:val="both"/>
        <w:rPr>
          <w:rFonts w:ascii="Calibri" w:eastAsia="Calibri" w:hAnsi="Calibri" w:cs="Calibri"/>
        </w:rPr>
      </w:pPr>
      <w:r>
        <w:rPr>
          <w:rFonts w:ascii="宋体" w:eastAsia="宋体" w:hAnsi="宋体" w:cs="宋体"/>
        </w:rPr>
        <w:t>这个故事没有结论，因为道和生命是圆的。启蒙是无限的。</w:t>
      </w:r>
    </w:p>
    <w:p w14:paraId="01EDD9DB" w14:textId="77777777" w:rsidR="00AD4A2C" w:rsidRDefault="00791EB1">
      <w:pPr>
        <w:jc w:val="both"/>
        <w:rPr>
          <w:rFonts w:ascii="Calibri" w:eastAsia="Calibri" w:hAnsi="Calibri" w:cs="Calibri"/>
          <w:sz w:val="18"/>
        </w:rPr>
      </w:pPr>
      <w:r>
        <w:rPr>
          <w:rFonts w:ascii="Calibri" w:eastAsia="Calibri" w:hAnsi="Calibri" w:cs="Calibri"/>
          <w:sz w:val="18"/>
        </w:rPr>
        <w:t xml:space="preserve">There are no conclusions to this story because the Dao and life are circles. Enlightenment is infinite. </w:t>
      </w:r>
    </w:p>
    <w:p w14:paraId="1CCB6B0C" w14:textId="5DD049AC" w:rsidR="00AD4A2C" w:rsidRDefault="00791EB1">
      <w:pPr>
        <w:spacing w:after="0"/>
        <w:jc w:val="both"/>
        <w:rPr>
          <w:rFonts w:ascii="Calibri" w:eastAsia="Calibri" w:hAnsi="Calibri" w:cs="Calibri"/>
        </w:rPr>
      </w:pPr>
      <w:r>
        <w:rPr>
          <w:rFonts w:ascii="宋体" w:eastAsia="宋体" w:hAnsi="宋体" w:cs="宋体"/>
        </w:rPr>
        <w:t>如果读者生病了，去看医生。</w:t>
      </w:r>
      <w:r>
        <w:rPr>
          <w:rFonts w:ascii="Calibri" w:eastAsia="Calibri" w:hAnsi="Calibri" w:cs="Calibri"/>
        </w:rPr>
        <w:t xml:space="preserve"> </w:t>
      </w:r>
      <w:r>
        <w:rPr>
          <w:rFonts w:ascii="宋体" w:eastAsia="宋体" w:hAnsi="宋体" w:cs="宋体"/>
        </w:rPr>
        <w:t>冥想和祈祷非常有力，但是病毒和细菌也是如此。</w:t>
      </w:r>
      <w:r>
        <w:rPr>
          <w:rFonts w:ascii="Calibri" w:eastAsia="Calibri" w:hAnsi="Calibri" w:cs="Calibri"/>
        </w:rPr>
        <w:t xml:space="preserve"> </w:t>
      </w:r>
      <w:r>
        <w:rPr>
          <w:rFonts w:ascii="宋体" w:eastAsia="宋体" w:hAnsi="宋体" w:cs="宋体"/>
        </w:rPr>
        <w:t>大自然可以治愈，但也可能非常危险。</w:t>
      </w:r>
      <w:r>
        <w:rPr>
          <w:rFonts w:ascii="Calibri" w:eastAsia="Calibri" w:hAnsi="Calibri" w:cs="Calibri"/>
        </w:rPr>
        <w:t xml:space="preserve"> </w:t>
      </w:r>
      <w:r>
        <w:rPr>
          <w:rFonts w:ascii="宋体" w:eastAsia="宋体" w:hAnsi="宋体" w:cs="宋体"/>
        </w:rPr>
        <w:t>这篇文章旨在帮助人们重新发现自然方法，从而变得更健康，更快乐。</w:t>
      </w:r>
      <w:r>
        <w:rPr>
          <w:rFonts w:ascii="Calibri" w:eastAsia="Calibri" w:hAnsi="Calibri" w:cs="Calibri"/>
        </w:rPr>
        <w:t xml:space="preserve"> </w:t>
      </w:r>
      <w:r>
        <w:rPr>
          <w:rFonts w:ascii="宋体" w:eastAsia="宋体" w:hAnsi="宋体" w:cs="宋体"/>
        </w:rPr>
        <w:t>我们有责任保护包括我们自己在内的生命，我认为，有同等责任帮助恢复大约</w:t>
      </w:r>
      <w:r>
        <w:rPr>
          <w:rFonts w:ascii="Calibri" w:eastAsia="Calibri" w:hAnsi="Calibri" w:cs="Calibri"/>
        </w:rPr>
        <w:t>37</w:t>
      </w:r>
      <w:r>
        <w:rPr>
          <w:rFonts w:ascii="宋体" w:eastAsia="宋体" w:hAnsi="宋体" w:cs="宋体"/>
        </w:rPr>
        <w:t>亿年前开始养育地球生命的自然生态系统。</w:t>
      </w:r>
    </w:p>
    <w:p w14:paraId="42D65F96" w14:textId="77777777" w:rsidR="00AD4A2C" w:rsidRDefault="00791EB1">
      <w:pPr>
        <w:spacing w:after="0"/>
        <w:jc w:val="both"/>
        <w:rPr>
          <w:rFonts w:ascii="Calibri" w:eastAsia="Calibri" w:hAnsi="Calibri" w:cs="Calibri"/>
        </w:rPr>
      </w:pPr>
      <w:r>
        <w:rPr>
          <w:rFonts w:ascii="宋体" w:eastAsia="宋体" w:hAnsi="宋体" w:cs="宋体"/>
        </w:rPr>
        <w:t>所以，呼吸！</w:t>
      </w:r>
      <w:r>
        <w:rPr>
          <w:rFonts w:ascii="Calibri" w:eastAsia="Calibri" w:hAnsi="Calibri" w:cs="Calibri"/>
        </w:rPr>
        <w:t xml:space="preserve"> </w:t>
      </w:r>
      <w:r>
        <w:rPr>
          <w:rFonts w:ascii="宋体" w:eastAsia="宋体" w:hAnsi="宋体" w:cs="宋体"/>
        </w:rPr>
        <w:t>与朋友在自然界中散步或慢跑。</w:t>
      </w:r>
      <w:r>
        <w:rPr>
          <w:rFonts w:ascii="Calibri" w:eastAsia="Calibri" w:hAnsi="Calibri" w:cs="Calibri"/>
        </w:rPr>
        <w:t xml:space="preserve"> </w:t>
      </w:r>
      <w:r>
        <w:rPr>
          <w:rFonts w:ascii="宋体" w:eastAsia="宋体" w:hAnsi="宋体" w:cs="宋体"/>
        </w:rPr>
        <w:t>建立积极的关系，并寻找我的下一篇文章，我希望它将是关于运动，营养和免疫系统的。</w:t>
      </w:r>
      <w:r>
        <w:rPr>
          <w:rFonts w:ascii="Calibri" w:eastAsia="Calibri" w:hAnsi="Calibri" w:cs="Calibri"/>
        </w:rPr>
        <w:t xml:space="preserve"> </w:t>
      </w:r>
      <w:r>
        <w:rPr>
          <w:rFonts w:ascii="宋体" w:eastAsia="宋体" w:hAnsi="宋体" w:cs="宋体"/>
        </w:rPr>
        <w:t>保持健康并呼吸！</w:t>
      </w:r>
    </w:p>
    <w:p w14:paraId="351DDF20" w14:textId="2AF03FE7" w:rsidR="00AD4A2C" w:rsidRDefault="00DE5610">
      <w:pPr>
        <w:spacing w:after="0"/>
        <w:jc w:val="both"/>
        <w:rPr>
          <w:rFonts w:ascii="Calibri" w:eastAsia="Calibri" w:hAnsi="Calibri" w:cs="Calibri"/>
          <w:sz w:val="18"/>
        </w:rPr>
      </w:pPr>
      <w:r>
        <w:rPr>
          <w:rFonts w:ascii="Calibri" w:eastAsia="Calibri" w:hAnsi="Calibri" w:cs="Calibri"/>
          <w:sz w:val="18"/>
        </w:rPr>
        <w:t>I</w:t>
      </w:r>
      <w:r w:rsidR="00791EB1">
        <w:rPr>
          <w:rFonts w:ascii="Calibri" w:eastAsia="Calibri" w:hAnsi="Calibri" w:cs="Calibri"/>
          <w:sz w:val="18"/>
        </w:rPr>
        <w:t xml:space="preserve">f the reader is sick, go to a doctor. Meditation and prayer are very powerful, but so are viruses and bacteria. Nature is remarkably healing, but can also be incredibly dangerous. This article was written to help people rediscover natural methods to be healthier. We have a duty to protect life, including our own, and I believe an equal responsibility to help to restore the natural ecosystems that fostered life on earth starting some 3.7 billion years ago. </w:t>
      </w:r>
    </w:p>
    <w:p w14:paraId="56059C1A" w14:textId="77777777" w:rsidR="00AD4A2C" w:rsidRDefault="00791EB1">
      <w:pPr>
        <w:spacing w:after="0"/>
        <w:jc w:val="both"/>
        <w:rPr>
          <w:rFonts w:ascii="Calibri" w:eastAsia="Calibri" w:hAnsi="Calibri" w:cs="Calibri"/>
          <w:sz w:val="18"/>
        </w:rPr>
      </w:pPr>
      <w:r>
        <w:rPr>
          <w:rFonts w:ascii="Calibri" w:eastAsia="Calibri" w:hAnsi="Calibri" w:cs="Calibri"/>
          <w:sz w:val="18"/>
        </w:rPr>
        <w:t>So, breathe! Take a walk or jog in nature with friends. Build positive relationships and look for my next post which I hope will be about sports, nutrition, and the immune system. Be well and breathe!</w:t>
      </w:r>
    </w:p>
    <w:p w14:paraId="3042643E" w14:textId="77777777" w:rsidR="00AD4A2C" w:rsidRDefault="00AD4A2C">
      <w:pPr>
        <w:spacing w:after="0"/>
        <w:ind w:right="1440"/>
        <w:jc w:val="both"/>
        <w:rPr>
          <w:rFonts w:ascii="Calibri" w:eastAsia="Calibri" w:hAnsi="Calibri" w:cs="Calibri"/>
        </w:rPr>
      </w:pPr>
    </w:p>
    <w:p w14:paraId="7E0C6D58" w14:textId="77777777" w:rsidR="00AD4A2C" w:rsidRDefault="00791EB1" w:rsidP="007D16EA">
      <w:pPr>
        <w:pStyle w:val="Heading1"/>
      </w:pPr>
      <w:r>
        <w:rPr>
          <w:rFonts w:ascii="宋体" w:eastAsia="宋体" w:hAnsi="宋体" w:cs="宋体"/>
        </w:rPr>
        <w:t>孔子语录</w:t>
      </w:r>
      <w:r>
        <w:t xml:space="preserve">  Confucius Quotations</w:t>
      </w:r>
      <w:bookmarkStart w:id="0" w:name="_GoBack"/>
      <w:bookmarkEnd w:id="0"/>
    </w:p>
    <w:p w14:paraId="3DCBCC78" w14:textId="77777777" w:rsidR="00AD4A2C" w:rsidRDefault="00791EB1">
      <w:pPr>
        <w:spacing w:after="0"/>
        <w:ind w:left="720" w:right="1440"/>
        <w:jc w:val="both"/>
        <w:rPr>
          <w:rFonts w:ascii="Calibri" w:eastAsia="Calibri" w:hAnsi="Calibri" w:cs="Calibri"/>
        </w:rPr>
      </w:pPr>
      <w:r>
        <w:rPr>
          <w:rFonts w:ascii="宋体" w:eastAsia="宋体" w:hAnsi="宋体" w:cs="宋体"/>
        </w:rPr>
        <w:t>“看到什么是正确的而不去做，就是缺乏勇气</w:t>
      </w:r>
      <w:proofErr w:type="gramStart"/>
      <w:r>
        <w:rPr>
          <w:rFonts w:ascii="宋体" w:eastAsia="宋体" w:hAnsi="宋体" w:cs="宋体"/>
        </w:rPr>
        <w:t>。”（</w:t>
      </w:r>
      <w:proofErr w:type="gramEnd"/>
      <w:r>
        <w:rPr>
          <w:rFonts w:ascii="Calibri" w:eastAsia="Calibri" w:hAnsi="Calibri" w:cs="Calibri"/>
        </w:rPr>
        <w:t>2.24</w:t>
      </w:r>
      <w:r>
        <w:rPr>
          <w:rFonts w:ascii="宋体" w:eastAsia="宋体" w:hAnsi="宋体" w:cs="宋体"/>
        </w:rPr>
        <w:t>）</w:t>
      </w:r>
    </w:p>
    <w:p w14:paraId="4E6FE90A"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To see what is right and not to do it is to lack courage.</w:t>
      </w:r>
      <w:r>
        <w:rPr>
          <w:rFonts w:ascii="宋体" w:eastAsia="宋体" w:hAnsi="宋体" w:cs="宋体"/>
          <w:sz w:val="18"/>
        </w:rPr>
        <w:t>”</w:t>
      </w:r>
      <w:r>
        <w:rPr>
          <w:rFonts w:ascii="Calibri" w:eastAsia="Calibri" w:hAnsi="Calibri" w:cs="Calibri"/>
          <w:sz w:val="18"/>
        </w:rPr>
        <w:t xml:space="preserve"> (2.24) </w:t>
      </w:r>
    </w:p>
    <w:p w14:paraId="364C0F7B" w14:textId="77777777" w:rsidR="00AD4A2C" w:rsidRDefault="00AD4A2C">
      <w:pPr>
        <w:spacing w:after="0"/>
        <w:ind w:left="720" w:right="1440"/>
        <w:jc w:val="both"/>
        <w:rPr>
          <w:rFonts w:ascii="Calibri" w:eastAsia="Calibri" w:hAnsi="Calibri" w:cs="Calibri"/>
        </w:rPr>
      </w:pPr>
    </w:p>
    <w:p w14:paraId="1EFABC46" w14:textId="77777777" w:rsidR="00AD4A2C" w:rsidRDefault="00791EB1">
      <w:pPr>
        <w:spacing w:after="0"/>
        <w:ind w:left="720" w:right="1440"/>
        <w:jc w:val="both"/>
        <w:rPr>
          <w:rFonts w:ascii="Calibri" w:eastAsia="Calibri" w:hAnsi="Calibri" w:cs="Calibri"/>
        </w:rPr>
      </w:pPr>
      <w:r>
        <w:rPr>
          <w:rFonts w:ascii="宋体" w:eastAsia="宋体" w:hAnsi="宋体" w:cs="宋体"/>
        </w:rPr>
        <w:t>“智者不惑，仁者不急，勇者不惧</w:t>
      </w:r>
      <w:proofErr w:type="gramStart"/>
      <w:r>
        <w:rPr>
          <w:rFonts w:ascii="宋体" w:eastAsia="宋体" w:hAnsi="宋体" w:cs="宋体"/>
        </w:rPr>
        <w:t>。”（</w:t>
      </w:r>
      <w:proofErr w:type="gramEnd"/>
      <w:r>
        <w:rPr>
          <w:rFonts w:ascii="Calibri" w:eastAsia="Calibri" w:hAnsi="Calibri" w:cs="Calibri"/>
        </w:rPr>
        <w:t>9.29</w:t>
      </w:r>
      <w:r>
        <w:rPr>
          <w:rFonts w:ascii="宋体" w:eastAsia="宋体" w:hAnsi="宋体" w:cs="宋体"/>
        </w:rPr>
        <w:t>）</w:t>
      </w:r>
    </w:p>
    <w:p w14:paraId="14159410"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 xml:space="preserve">The wise are not confused; the </w:t>
      </w:r>
      <w:r>
        <w:rPr>
          <w:rFonts w:ascii="Calibri" w:eastAsia="Calibri" w:hAnsi="Calibri" w:cs="Calibri"/>
          <w:i/>
          <w:sz w:val="18"/>
        </w:rPr>
        <w:t>ren</w:t>
      </w:r>
      <w:r>
        <w:rPr>
          <w:rFonts w:ascii="Calibri" w:eastAsia="Calibri" w:hAnsi="Calibri" w:cs="Calibri"/>
          <w:sz w:val="18"/>
        </w:rPr>
        <w:t xml:space="preserve"> are not anxious; the courageous are not afraid.” (9.29)  </w:t>
      </w:r>
    </w:p>
    <w:p w14:paraId="1ADDD9FE" w14:textId="77777777" w:rsidR="00AD4A2C" w:rsidRDefault="00AD4A2C">
      <w:pPr>
        <w:spacing w:after="0"/>
        <w:ind w:left="720" w:right="1440"/>
        <w:jc w:val="both"/>
        <w:rPr>
          <w:rFonts w:ascii="Calibri" w:eastAsia="Calibri" w:hAnsi="Calibri" w:cs="Calibri"/>
        </w:rPr>
      </w:pPr>
    </w:p>
    <w:p w14:paraId="4C00B73F" w14:textId="77777777" w:rsidR="00AD4A2C" w:rsidRDefault="00791EB1">
      <w:pPr>
        <w:spacing w:after="0"/>
        <w:ind w:left="720" w:right="1440"/>
        <w:jc w:val="both"/>
        <w:rPr>
          <w:rFonts w:ascii="Calibri" w:eastAsia="Calibri" w:hAnsi="Calibri" w:cs="Calibri"/>
        </w:rPr>
      </w:pPr>
      <w:r>
        <w:rPr>
          <w:rFonts w:ascii="宋体" w:eastAsia="宋体" w:hAnsi="宋体" w:cs="宋体"/>
        </w:rPr>
        <w:t>“仁人必然勇敢</w:t>
      </w:r>
      <w:proofErr w:type="gramStart"/>
      <w:r>
        <w:rPr>
          <w:rFonts w:ascii="宋体" w:eastAsia="宋体" w:hAnsi="宋体" w:cs="宋体"/>
        </w:rPr>
        <w:t>。”（</w:t>
      </w:r>
      <w:proofErr w:type="gramEnd"/>
      <w:r>
        <w:rPr>
          <w:rFonts w:ascii="Calibri" w:eastAsia="Calibri" w:hAnsi="Calibri" w:cs="Calibri"/>
        </w:rPr>
        <w:t>14.4</w:t>
      </w:r>
      <w:r>
        <w:rPr>
          <w:rFonts w:ascii="宋体" w:eastAsia="宋体" w:hAnsi="宋体" w:cs="宋体"/>
        </w:rPr>
        <w:t>）</w:t>
      </w:r>
    </w:p>
    <w:p w14:paraId="5282BAC9"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 xml:space="preserve">The man of </w:t>
      </w:r>
      <w:r>
        <w:rPr>
          <w:rFonts w:ascii="Calibri" w:eastAsia="Calibri" w:hAnsi="Calibri" w:cs="Calibri"/>
          <w:i/>
          <w:sz w:val="18"/>
        </w:rPr>
        <w:t>ren</w:t>
      </w:r>
      <w:r>
        <w:rPr>
          <w:rFonts w:ascii="Calibri" w:eastAsia="Calibri" w:hAnsi="Calibri" w:cs="Calibri"/>
          <w:sz w:val="18"/>
        </w:rPr>
        <w:t xml:space="preserve"> is inevitably courageous.” (14.4) </w:t>
      </w:r>
    </w:p>
    <w:p w14:paraId="7C44951F" w14:textId="77777777" w:rsidR="00AD4A2C" w:rsidRDefault="00AD4A2C">
      <w:pPr>
        <w:ind w:left="720" w:right="1440"/>
        <w:jc w:val="both"/>
        <w:rPr>
          <w:rFonts w:ascii="Calibri" w:eastAsia="Calibri" w:hAnsi="Calibri" w:cs="Calibri"/>
        </w:rPr>
      </w:pPr>
    </w:p>
    <w:p w14:paraId="6E19B9E0" w14:textId="77777777" w:rsidR="00AD4A2C" w:rsidRDefault="00791EB1">
      <w:pPr>
        <w:spacing w:after="0"/>
        <w:ind w:left="720" w:right="1440"/>
        <w:jc w:val="both"/>
        <w:rPr>
          <w:rFonts w:ascii="Calibri" w:eastAsia="Calibri" w:hAnsi="Calibri" w:cs="Calibri"/>
        </w:rPr>
      </w:pPr>
      <w:r>
        <w:rPr>
          <w:rFonts w:ascii="宋体" w:eastAsia="宋体" w:hAnsi="宋体" w:cs="宋体"/>
        </w:rPr>
        <w:t>“如果一个人的社会个性发展得如此之强，以致于成为任，他能够像感觉自己一样亲密地感受到他人和社会的利益，那么他就会显得很勇敢，因为他从为好人服务的角度看到了自己生命的价值。”</w:t>
      </w:r>
      <w:r>
        <w:rPr>
          <w:rFonts w:ascii="Calibri" w:eastAsia="Calibri" w:hAnsi="Calibri" w:cs="Calibri"/>
        </w:rPr>
        <w:t xml:space="preserve"> (</w:t>
      </w:r>
      <w:r>
        <w:rPr>
          <w:rFonts w:ascii="宋体" w:eastAsia="宋体" w:hAnsi="宋体" w:cs="宋体"/>
        </w:rPr>
        <w:t>呼吸</w:t>
      </w:r>
      <w:r>
        <w:rPr>
          <w:rFonts w:ascii="Calibri" w:eastAsia="Calibri" w:hAnsi="Calibri" w:cs="Calibri"/>
        </w:rPr>
        <w:t>!)</w:t>
      </w:r>
    </w:p>
    <w:p w14:paraId="6BFCAAB4" w14:textId="77777777" w:rsidR="00AD4A2C" w:rsidRDefault="00791EB1">
      <w:pPr>
        <w:spacing w:after="0"/>
        <w:ind w:left="720" w:right="1440"/>
        <w:jc w:val="both"/>
        <w:rPr>
          <w:rFonts w:ascii="Calibri" w:eastAsia="Calibri" w:hAnsi="Calibri" w:cs="Calibri"/>
          <w:sz w:val="18"/>
        </w:rPr>
      </w:pPr>
      <w:r>
        <w:rPr>
          <w:rFonts w:ascii="宋体" w:eastAsia="宋体" w:hAnsi="宋体" w:cs="宋体"/>
          <w:sz w:val="18"/>
        </w:rPr>
        <w:t>“</w:t>
      </w:r>
      <w:r>
        <w:rPr>
          <w:rFonts w:ascii="Calibri" w:eastAsia="Calibri" w:hAnsi="Calibri" w:cs="Calibri"/>
          <w:sz w:val="18"/>
        </w:rPr>
        <w:t xml:space="preserve">The person who has developed his social personality so strongly as to be </w:t>
      </w:r>
      <w:r>
        <w:rPr>
          <w:rFonts w:ascii="Calibri" w:eastAsia="Calibri" w:hAnsi="Calibri" w:cs="Calibri"/>
          <w:i/>
          <w:sz w:val="18"/>
        </w:rPr>
        <w:t>ren</w:t>
      </w:r>
      <w:r>
        <w:rPr>
          <w:rFonts w:ascii="Calibri" w:eastAsia="Calibri" w:hAnsi="Calibri" w:cs="Calibri"/>
          <w:sz w:val="18"/>
        </w:rPr>
        <w:t xml:space="preserve"> – who is capable of feeling the interests of others and of society as intimately as he feels his own – will appear courageous because he sees the value of his own life in terms of his service to the world of good people.” </w:t>
      </w:r>
      <w:hyperlink r:id="rId34">
        <w:r>
          <w:rPr>
            <w:rFonts w:ascii="Calibri" w:eastAsia="Calibri" w:hAnsi="Calibri" w:cs="Calibri"/>
            <w:color w:val="0000FF"/>
            <w:sz w:val="18"/>
            <w:u w:val="single"/>
          </w:rPr>
          <w:t>https://chinatxt.sitehost.iu.edu/Resources.html</w:t>
        </w:r>
      </w:hyperlink>
      <w:r>
        <w:rPr>
          <w:rFonts w:ascii="Calibri" w:eastAsia="Calibri" w:hAnsi="Calibri" w:cs="Calibri"/>
          <w:color w:val="0563C1"/>
          <w:sz w:val="18"/>
          <w:u w:val="single"/>
        </w:rPr>
        <w:t xml:space="preserve"> </w:t>
      </w:r>
      <w:r>
        <w:rPr>
          <w:rFonts w:ascii="Calibri" w:eastAsia="Calibri" w:hAnsi="Calibri" w:cs="Calibri"/>
          <w:sz w:val="18"/>
        </w:rPr>
        <w:t>(Breathe!)</w:t>
      </w:r>
    </w:p>
    <w:p w14:paraId="572D9D9F" w14:textId="77777777" w:rsidR="00AD4A2C" w:rsidRDefault="00AD4A2C">
      <w:pPr>
        <w:ind w:right="1440"/>
        <w:jc w:val="both"/>
        <w:rPr>
          <w:rFonts w:ascii="Calibri" w:eastAsia="Calibri" w:hAnsi="Calibri" w:cs="Calibri"/>
        </w:rPr>
      </w:pPr>
    </w:p>
    <w:p w14:paraId="0C04BBB3" w14:textId="77777777" w:rsidR="00AD4A2C" w:rsidRDefault="00791EB1">
      <w:pPr>
        <w:ind w:right="1440"/>
        <w:jc w:val="center"/>
        <w:rPr>
          <w:rFonts w:ascii="Calibri" w:eastAsia="Calibri" w:hAnsi="Calibri" w:cs="Calibri"/>
        </w:rPr>
      </w:pPr>
      <w:r>
        <w:rPr>
          <w:rFonts w:ascii="Calibri" w:eastAsia="Calibri" w:hAnsi="Calibri" w:cs="Calibri"/>
        </w:rPr>
        <w:t>(</w:t>
      </w:r>
      <w:r>
        <w:rPr>
          <w:rFonts w:ascii="宋体" w:eastAsia="宋体" w:hAnsi="宋体" w:cs="宋体"/>
        </w:rPr>
        <w:t>深呼吸</w:t>
      </w:r>
      <w:r>
        <w:rPr>
          <w:rFonts w:ascii="Calibri" w:eastAsia="Calibri" w:hAnsi="Calibri" w:cs="Calibri"/>
        </w:rPr>
        <w:t>!)</w:t>
      </w:r>
    </w:p>
    <w:p w14:paraId="2CA17AD3" w14:textId="77777777" w:rsidR="00AD4A2C" w:rsidRDefault="00AD4A2C">
      <w:pPr>
        <w:spacing w:after="0"/>
        <w:ind w:left="720" w:right="1440"/>
        <w:jc w:val="both"/>
        <w:rPr>
          <w:rFonts w:ascii="Calibri" w:eastAsia="Calibri" w:hAnsi="Calibri" w:cs="Calibri"/>
        </w:rPr>
      </w:pPr>
    </w:p>
    <w:sectPr w:rsidR="00AD4A2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C4B39" w14:textId="77777777" w:rsidR="00674FD9" w:rsidRDefault="00674FD9" w:rsidP="00EB2489">
      <w:pPr>
        <w:spacing w:after="0" w:line="240" w:lineRule="auto"/>
      </w:pPr>
      <w:r>
        <w:separator/>
      </w:r>
    </w:p>
  </w:endnote>
  <w:endnote w:type="continuationSeparator" w:id="0">
    <w:p w14:paraId="6F1B565B" w14:textId="77777777" w:rsidR="00674FD9" w:rsidRDefault="00674FD9" w:rsidP="00EB2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02FF5" w14:textId="77777777" w:rsidR="00674FD9" w:rsidRDefault="00674FD9" w:rsidP="00EB2489">
      <w:pPr>
        <w:spacing w:after="0" w:line="240" w:lineRule="auto"/>
      </w:pPr>
      <w:r>
        <w:separator/>
      </w:r>
    </w:p>
  </w:footnote>
  <w:footnote w:type="continuationSeparator" w:id="0">
    <w:p w14:paraId="6FBB9E46" w14:textId="77777777" w:rsidR="00674FD9" w:rsidRDefault="00674FD9" w:rsidP="00EB2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52F55"/>
    <w:multiLevelType w:val="multilevel"/>
    <w:tmpl w:val="F4F01D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FB23538"/>
    <w:multiLevelType w:val="multilevel"/>
    <w:tmpl w:val="D66A2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A2C"/>
    <w:rsid w:val="00137D2D"/>
    <w:rsid w:val="001E6FCA"/>
    <w:rsid w:val="00410835"/>
    <w:rsid w:val="00473A74"/>
    <w:rsid w:val="00674FD9"/>
    <w:rsid w:val="006A608B"/>
    <w:rsid w:val="00791EB1"/>
    <w:rsid w:val="007D16EA"/>
    <w:rsid w:val="009A6F8B"/>
    <w:rsid w:val="009C2200"/>
    <w:rsid w:val="00AD4A2C"/>
    <w:rsid w:val="00DE5610"/>
    <w:rsid w:val="00EB2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9060E"/>
  <w15:docId w15:val="{00DA340E-9B08-435E-B25B-38390D21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835"/>
    <w:pPr>
      <w:keepNext/>
      <w:keepLines/>
      <w:spacing w:before="120" w:after="12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48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B2489"/>
  </w:style>
  <w:style w:type="paragraph" w:styleId="Footer">
    <w:name w:val="footer"/>
    <w:basedOn w:val="Normal"/>
    <w:link w:val="FooterChar"/>
    <w:uiPriority w:val="99"/>
    <w:unhideWhenUsed/>
    <w:rsid w:val="00EB2489"/>
    <w:pPr>
      <w:tabs>
        <w:tab w:val="center" w:pos="4320"/>
        <w:tab w:val="right" w:pos="8640"/>
      </w:tabs>
      <w:spacing w:after="0" w:line="240" w:lineRule="auto"/>
    </w:pPr>
  </w:style>
  <w:style w:type="character" w:customStyle="1" w:styleId="FooterChar">
    <w:name w:val="Footer Char"/>
    <w:basedOn w:val="DefaultParagraphFont"/>
    <w:link w:val="Footer"/>
    <w:uiPriority w:val="99"/>
    <w:rsid w:val="00EB2489"/>
  </w:style>
  <w:style w:type="character" w:customStyle="1" w:styleId="Heading1Char">
    <w:name w:val="Heading 1 Char"/>
    <w:basedOn w:val="DefaultParagraphFont"/>
    <w:link w:val="Heading1"/>
    <w:uiPriority w:val="9"/>
    <w:rsid w:val="00410835"/>
    <w:rPr>
      <w:rFonts w:eastAsiaTheme="majorEastAsia" w:cstheme="majorBidi"/>
      <w:b/>
      <w:szCs w:val="32"/>
    </w:rPr>
  </w:style>
  <w:style w:type="character" w:styleId="Hyperlink">
    <w:name w:val="Hyperlink"/>
    <w:basedOn w:val="DefaultParagraphFont"/>
    <w:uiPriority w:val="99"/>
    <w:unhideWhenUsed/>
    <w:rsid w:val="009A6F8B"/>
    <w:rPr>
      <w:color w:val="0563C1" w:themeColor="hyperlink"/>
      <w:u w:val="single"/>
    </w:rPr>
  </w:style>
  <w:style w:type="character" w:customStyle="1" w:styleId="tlid-translation">
    <w:name w:val="tlid-translation"/>
    <w:basedOn w:val="DefaultParagraphFont"/>
    <w:rsid w:val="009A6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allyogatraining.com/the-8-hindu-gods-and-goddesses.html" TargetMode="External"/><Relationship Id="rId18" Type="http://schemas.openxmlformats.org/officeDocument/2006/relationships/hyperlink" Target="https://doi.org/10.1038/tp.2016.164" TargetMode="External"/><Relationship Id="rId26" Type="http://schemas.openxmlformats.org/officeDocument/2006/relationships/hyperlink" Target="https://terebess.hu/zen/mazu.html" TargetMode="External"/><Relationship Id="rId3" Type="http://schemas.openxmlformats.org/officeDocument/2006/relationships/settings" Target="settings.xml"/><Relationship Id="rId21" Type="http://schemas.openxmlformats.org/officeDocument/2006/relationships/hyperlink" Target="https://www.mja.com.au/journal/2007/186/10/prayer-medicine-how-much-have-we-learned" TargetMode="External"/><Relationship Id="rId34" Type="http://schemas.openxmlformats.org/officeDocument/2006/relationships/hyperlink" Target="https://chinatxt.sitehost.iu.edu/Resources.html" TargetMode="External"/><Relationship Id="rId7" Type="http://schemas.openxmlformats.org/officeDocument/2006/relationships/image" Target="media/image1.png"/><Relationship Id="rId12" Type="http://schemas.openxmlformats.org/officeDocument/2006/relationships/hyperlink" Target="https://web.archive.org/web/20140303182232/http:/buddhistinformatics.ddbc.edu.tw/glossaries/files/soothill-hodous.ddbc.pdf" TargetMode="External"/><Relationship Id="rId17" Type="http://schemas.openxmlformats.org/officeDocument/2006/relationships/hyperlink" Target="https://www.ncbi.nlm.nih.gov/pubmed/26799456" TargetMode="External"/><Relationship Id="rId25" Type="http://schemas.openxmlformats.org/officeDocument/2006/relationships/hyperlink" Target="http://www.buddhism.org/the-system-of-practice-of-the-patriarchal-chan-buddhism" TargetMode="External"/><Relationship Id="rId33" Type="http://schemas.openxmlformats.org/officeDocument/2006/relationships/hyperlink" Target="https://www.yellowbridge.com/onlinelit/daodejing50.php" TargetMode="External"/><Relationship Id="rId2" Type="http://schemas.openxmlformats.org/officeDocument/2006/relationships/styles" Target="styles.xml"/><Relationship Id="rId16" Type="http://schemas.openxmlformats.org/officeDocument/2006/relationships/hyperlink" Target="https://www.ncbi.nlm.nih.gov/pubmed/12883106" TargetMode="External"/><Relationship Id="rId20" Type="http://schemas.openxmlformats.org/officeDocument/2006/relationships/hyperlink" Target="https://www.npr.org/templates/story/story.php?storyId=104310443" TargetMode="External"/><Relationship Id="rId29" Type="http://schemas.openxmlformats.org/officeDocument/2006/relationships/hyperlink" Target="https://sacred-texts.com/bud/zen/mumonkan.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rs.ru/do/lanka_eng/lanka-nondiacritical.htm" TargetMode="External"/><Relationship Id="rId24" Type="http://schemas.openxmlformats.org/officeDocument/2006/relationships/hyperlink" Target="https://www2.kenyon.edu/Depts/Religion/Fac/Adler/Reln360/Shengyan-zuochan.htm" TargetMode="External"/><Relationship Id="rId32" Type="http://schemas.openxmlformats.org/officeDocument/2006/relationships/hyperlink" Target="https://www.consciouslifestylemag.com/spiritual-awakening-signs-and-symptoms/" TargetMode="External"/><Relationship Id="rId5" Type="http://schemas.openxmlformats.org/officeDocument/2006/relationships/footnotes" Target="footnotes.xml"/><Relationship Id="rId15" Type="http://schemas.openxmlformats.org/officeDocument/2006/relationships/hyperlink" Target="https://www.ncbi.nlm.nih.gov/pmc/articles/PMC2725018/" TargetMode="External"/><Relationship Id="rId23" Type="http://schemas.openxmlformats.org/officeDocument/2006/relationships/hyperlink" Target="http://creativecommons.org/licenses/by/4.0/" TargetMode="External"/><Relationship Id="rId28" Type="http://schemas.openxmlformats.org/officeDocument/2006/relationships/hyperlink" Target="https://terebess.hu/zen/mesterek/Poceski-Mazu.pdf" TargetMode="External"/><Relationship Id="rId36" Type="http://schemas.openxmlformats.org/officeDocument/2006/relationships/theme" Target="theme/theme1.xml"/><Relationship Id="rId10" Type="http://schemas.openxmlformats.org/officeDocument/2006/relationships/hyperlink" Target="https://www.researchgate.net/publication/324815833_Nature_Mind_and_Medicine_A_Model_for_Mind-Body_Healing" TargetMode="External"/><Relationship Id="rId19" Type="http://schemas.openxmlformats.org/officeDocument/2006/relationships/hyperlink" Target="https://www.nature.com/articles/tp2016164" TargetMode="External"/><Relationship Id="rId31" Type="http://schemas.openxmlformats.org/officeDocument/2006/relationships/hyperlink" Target="https://www.metmuseum.org/toah/hd/sufi/hd_sufi.htm" TargetMode="External"/><Relationship Id="rId4" Type="http://schemas.openxmlformats.org/officeDocument/2006/relationships/webSettings" Target="webSettings.xml"/><Relationship Id="rId9" Type="http://schemas.openxmlformats.org/officeDocument/2006/relationships/hyperlink" Target="https://yogaheidelberg.comwp-contentuploads201707lord-shiva-meditation.jpg/" TargetMode="External"/><Relationship Id="rId14" Type="http://schemas.openxmlformats.org/officeDocument/2006/relationships/hyperlink" Target="https://utrministeries.wordpress.com/sermons/jesus-was-not-a-carpenter/" TargetMode="External"/><Relationship Id="rId22" Type="http://schemas.openxmlformats.org/officeDocument/2006/relationships/hyperlink" Target="https://www.nationalreview.com/2018/04/what-prayer-is-good-for-and-the-evidence-for-it/" TargetMode="External"/><Relationship Id="rId27" Type="http://schemas.openxmlformats.org/officeDocument/2006/relationships/hyperlink" Target="https://terebess.hu/zen/mesterek/Poceski-Mazu.pdf" TargetMode="External"/><Relationship Id="rId30" Type="http://schemas.openxmlformats.org/officeDocument/2006/relationships/hyperlink" Target="https://www.ananda.org/yogapedia/samadhi/"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26</Pages>
  <Words>9569</Words>
  <Characters>54544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Brundage</dc:creator>
  <cp:lastModifiedBy>Gregory Brundage</cp:lastModifiedBy>
  <cp:revision>6</cp:revision>
  <dcterms:created xsi:type="dcterms:W3CDTF">2020-03-15T07:57:00Z</dcterms:created>
  <dcterms:modified xsi:type="dcterms:W3CDTF">2020-03-15T09:05:00Z</dcterms:modified>
</cp:coreProperties>
</file>